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EC" w:rsidRDefault="00EF4CEC" w:rsidP="00EF4CEC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Replacement Li-ion Battery 3.7V 1800mAh For Samsung Galaxy S2 i9100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 For Samsung Galaxy S2 i9100 3.7V </w:t>
      </w:r>
    </w:p>
    <w:p w:rsidR="00EF4CEC" w:rsidRPr="00EF4CEC" w:rsidRDefault="00EF4CEC" w:rsidP="00EF4CEC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1800mAh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 Rechargeable</w:t>
      </w:r>
      <w:r w:rsidRPr="00FA52ED">
        <w:rPr>
          <w:rFonts w:ascii="Times New Roman" w:hAnsi="Times New Roman"/>
          <w:sz w:val="24"/>
        </w:rPr>
        <w:t xml:space="preserve"> Battery</w:t>
      </w:r>
      <w:r>
        <w:rPr>
          <w:rFonts w:ascii="Times New Roman" w:hAnsi="Times New Roman" w:hint="eastAsia"/>
          <w:sz w:val="24"/>
        </w:rPr>
        <w:t xml:space="preserve">  3.7V 1800mAh For Samsung Galaxy S2 i9100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 3.7V 1800mAh For Samsung Galaxy S2 i9100</w:t>
      </w:r>
    </w:p>
    <w:p w:rsidR="00EF4CEC" w:rsidRP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</w:p>
    <w:p w:rsidR="00EF4CEC" w:rsidRDefault="00EF4CEC" w:rsidP="00EF4CEC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 w:rsidRPr="00EF4CEC">
        <w:rPr>
          <w:rFonts w:ascii="Times New Roman" w:hAnsi="Times New Roman"/>
          <w:sz w:val="24"/>
        </w:rPr>
        <w:t>100% New High Quality Li-Ion battery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 w:rsidRPr="00EF4CEC">
        <w:rPr>
          <w:rFonts w:ascii="Times New Roman" w:hAnsi="Times New Roman"/>
          <w:sz w:val="24"/>
        </w:rPr>
        <w:t>Direct battery replacement ,exte</w:t>
      </w:r>
      <w:r>
        <w:rPr>
          <w:rFonts w:ascii="Times New Roman" w:hAnsi="Times New Roman"/>
          <w:sz w:val="24"/>
        </w:rPr>
        <w:t>nd using time between charges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 w:rsidRPr="00EF4CEC">
        <w:rPr>
          <w:rFonts w:ascii="Times New Roman" w:hAnsi="Times New Roman"/>
          <w:sz w:val="24"/>
        </w:rPr>
        <w:t>Uses the latest Lithium Ion battery technology.Stable an</w:t>
      </w:r>
      <w:r>
        <w:rPr>
          <w:rFonts w:ascii="Times New Roman" w:hAnsi="Times New Roman"/>
          <w:sz w:val="24"/>
        </w:rPr>
        <w:t>d safe to use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No memory effect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Voltage : 3.7V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Color: Gray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Capacity : 1800mAh</w:t>
      </w:r>
    </w:p>
    <w:p w:rsidR="00EF4CEC" w:rsidRDefault="00EF4CEC" w:rsidP="00EF4CEC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Compatible with : Samsung Galaxy S2 SII I9100</w:t>
      </w:r>
    </w:p>
    <w:p w:rsidR="00EF4CEC" w:rsidRDefault="00EF4CEC" w:rsidP="00EF4CEC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EF4CEC" w:rsidRPr="00EF4CEC" w:rsidRDefault="00EF4CEC" w:rsidP="00EF4CEC">
      <w:pPr>
        <w:spacing w:line="220" w:lineRule="atLeast"/>
        <w:rPr>
          <w:rFonts w:ascii="Times New Roman" w:hAnsi="Times New Roman"/>
          <w:sz w:val="24"/>
        </w:rPr>
      </w:pPr>
    </w:p>
    <w:p w:rsidR="00EF4CEC" w:rsidRDefault="00EF4CEC" w:rsidP="00EF4CEC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EF4CEC" w:rsidRDefault="00EF4CEC" w:rsidP="00EF4CEC">
      <w:pPr>
        <w:spacing w:line="220" w:lineRule="atLeast"/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>
        <w:rPr>
          <w:rFonts w:ascii="Times New Roman" w:hAnsi="Times New Roman"/>
          <w:sz w:val="24"/>
        </w:rPr>
        <w:t>Samsung Galaxy S2 SII I9100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76D" w:rsidRDefault="00FB176D" w:rsidP="00EF4CEC">
      <w:pPr>
        <w:spacing w:after="0"/>
      </w:pPr>
      <w:r>
        <w:separator/>
      </w:r>
    </w:p>
  </w:endnote>
  <w:endnote w:type="continuationSeparator" w:id="0">
    <w:p w:rsidR="00FB176D" w:rsidRDefault="00FB176D" w:rsidP="00EF4C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76D" w:rsidRDefault="00FB176D" w:rsidP="00EF4CEC">
      <w:pPr>
        <w:spacing w:after="0"/>
      </w:pPr>
      <w:r>
        <w:separator/>
      </w:r>
    </w:p>
  </w:footnote>
  <w:footnote w:type="continuationSeparator" w:id="0">
    <w:p w:rsidR="00FB176D" w:rsidRDefault="00FB176D" w:rsidP="00EF4C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D72A7"/>
    <w:rsid w:val="00D31D50"/>
    <w:rsid w:val="00E02D66"/>
    <w:rsid w:val="00EF4CEC"/>
    <w:rsid w:val="00FB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EF4CEC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C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4CE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4C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4CEC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F4CEC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2015-04-21T01:45:00Z</dcterms:modified>
</cp:coreProperties>
</file>