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353F">
      <w:pPr>
        <w:rPr>
          <w:rFonts w:hint="eastAsia"/>
        </w:rPr>
      </w:pPr>
      <w:r w:rsidRPr="00C2353F">
        <w:t>PlayStation PS4 Dual Controller LED Charger Dock Station USB Fast Charging Stand</w:t>
      </w:r>
    </w:p>
    <w:p w:rsidR="00EA6C25" w:rsidRPr="00C2353F" w:rsidRDefault="00C2353F">
      <w:pPr>
        <w:rPr>
          <w:rFonts w:hint="eastAsia"/>
        </w:rPr>
      </w:pPr>
      <w:r w:rsidRPr="00C2353F">
        <w:t>Dual USB Charging Dock Stand for PS3 Wireless Controlle</w:t>
      </w:r>
    </w:p>
    <w:p w:rsidR="00EA6C25" w:rsidRPr="00F17901" w:rsidRDefault="00F17901">
      <w:pPr>
        <w:rPr>
          <w:rFonts w:hint="eastAsia"/>
        </w:rPr>
      </w:pPr>
      <w:r w:rsidRPr="00F17901">
        <w:t>DUAL USB CHARGING DOCK DOCKING STATION CHARGER STAND PLAYSTATION3 PS3 CONTROLLER</w:t>
      </w:r>
    </w:p>
    <w:p w:rsidR="00F17901" w:rsidRDefault="00F17901" w:rsidP="00EA6C25">
      <w:pPr>
        <w:rPr>
          <w:rFonts w:hint="eastAsia"/>
        </w:rPr>
      </w:pPr>
    </w:p>
    <w:p w:rsidR="00EA6C25" w:rsidRDefault="00EA6C25" w:rsidP="00EA6C25">
      <w:r>
        <w:t>Description</w:t>
      </w:r>
    </w:p>
    <w:p w:rsidR="00EA6C25" w:rsidRDefault="00EA6C25" w:rsidP="00EA6C25">
      <w:r>
        <w:t>Allows you to securely store and charge up two PS4 controllers simultaneously.</w:t>
      </w:r>
    </w:p>
    <w:p w:rsidR="00EA6C25" w:rsidRDefault="00EA6C25" w:rsidP="00EA6C25">
      <w:r>
        <w:t>Power through the USB port from either the PS4 or PC</w:t>
      </w:r>
    </w:p>
    <w:p w:rsidR="00EA6C25" w:rsidRDefault="00EA6C25" w:rsidP="00EA6C25">
      <w:r>
        <w:t>Two controllers can be charged simultaneously</w:t>
      </w:r>
    </w:p>
    <w:p w:rsidR="00EA6C25" w:rsidRDefault="00EA6C25" w:rsidP="00EA6C25">
      <w:r>
        <w:t>Connecting the cable will also allow charging while still being used.</w:t>
      </w:r>
    </w:p>
    <w:p w:rsidR="00EA6C25" w:rsidRDefault="00EA6C25" w:rsidP="00EA6C25">
      <w:r>
        <w:t>Full charge to two controllers simultaneously within 4 hours.</w:t>
      </w:r>
    </w:p>
    <w:p w:rsidR="00EA6C25" w:rsidRDefault="00EA6C25" w:rsidP="00EA6C25">
      <w:r>
        <w:t>NOTE:This item works for the charging battery packs ONLY;NOT for normal rechargeable batteries such as AA (LR6)</w:t>
      </w:r>
    </w:p>
    <w:p w:rsidR="00C2353F" w:rsidRDefault="00C2353F" w:rsidP="00EA6C25">
      <w:pPr>
        <w:rPr>
          <w:rFonts w:hint="eastAsia"/>
        </w:rPr>
      </w:pPr>
    </w:p>
    <w:p w:rsidR="00C2353F" w:rsidRDefault="00C2353F" w:rsidP="00EA6C25">
      <w:pPr>
        <w:rPr>
          <w:rFonts w:hint="eastAsia"/>
        </w:rPr>
      </w:pPr>
    </w:p>
    <w:p w:rsidR="00EA6C25" w:rsidRDefault="00EA6C25" w:rsidP="00EA6C25">
      <w:r>
        <w:t>Package Contents</w:t>
      </w:r>
    </w:p>
    <w:p w:rsidR="00EA6C25" w:rsidRDefault="00EA6C25" w:rsidP="00EA6C25">
      <w:r>
        <w:t>1 x Dual Charger Controller Stand (Battery not included)</w:t>
      </w:r>
    </w:p>
    <w:p w:rsidR="00EA6C25" w:rsidRDefault="00EA6C25" w:rsidP="00EA6C25"/>
    <w:sectPr w:rsidR="00EA6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120" w:rsidRDefault="008B3120" w:rsidP="00EA6C25">
      <w:r>
        <w:separator/>
      </w:r>
    </w:p>
  </w:endnote>
  <w:endnote w:type="continuationSeparator" w:id="1">
    <w:p w:rsidR="008B3120" w:rsidRDefault="008B3120" w:rsidP="00EA6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120" w:rsidRDefault="008B3120" w:rsidP="00EA6C25">
      <w:r>
        <w:separator/>
      </w:r>
    </w:p>
  </w:footnote>
  <w:footnote w:type="continuationSeparator" w:id="1">
    <w:p w:rsidR="008B3120" w:rsidRDefault="008B3120" w:rsidP="00EA6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C25"/>
    <w:rsid w:val="008B3120"/>
    <w:rsid w:val="00C2353F"/>
    <w:rsid w:val="00EA6C25"/>
    <w:rsid w:val="00F1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6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6C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6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6C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2015-09-03T14:35:00Z</dcterms:created>
  <dcterms:modified xsi:type="dcterms:W3CDTF">2015-09-03T15:09:00Z</dcterms:modified>
</cp:coreProperties>
</file>