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0489C" w:rsidRDefault="0090489C">
      <w:pPr>
        <w:rPr>
          <w:rFonts w:ascii="Arial" w:hAnsi="Arial" w:cs="Arial"/>
          <w:sz w:val="24"/>
          <w:szCs w:val="24"/>
        </w:rPr>
      </w:pPr>
      <w:r w:rsidRPr="0090489C">
        <w:rPr>
          <w:rFonts w:ascii="Arial" w:hAnsi="Arial" w:cs="Arial"/>
          <w:sz w:val="24"/>
          <w:szCs w:val="24"/>
        </w:rPr>
        <w:t>Front Master Power Window Switch Driver Side Left LH for Ford F150 Truck Mercury</w:t>
      </w:r>
    </w:p>
    <w:p w:rsidR="0090489C" w:rsidRPr="0090489C" w:rsidRDefault="0090489C">
      <w:pPr>
        <w:rPr>
          <w:rFonts w:ascii="Arial" w:hAnsi="Arial" w:cs="Arial"/>
          <w:sz w:val="24"/>
          <w:szCs w:val="24"/>
        </w:rPr>
      </w:pPr>
    </w:p>
    <w:p w:rsidR="0090489C" w:rsidRPr="0090489C" w:rsidRDefault="0090489C">
      <w:pPr>
        <w:rPr>
          <w:rFonts w:ascii="Arial" w:hAnsi="Arial" w:cs="Arial"/>
          <w:sz w:val="24"/>
          <w:szCs w:val="24"/>
        </w:rPr>
      </w:pPr>
      <w:r w:rsidRPr="0090489C">
        <w:rPr>
          <w:rFonts w:ascii="Arial" w:hAnsi="Arial" w:cs="Arial"/>
          <w:sz w:val="24"/>
          <w:szCs w:val="24"/>
        </w:rPr>
        <w:t>NEW Master Power Window Switch Driver Side Left LH for Ford Mercury F150</w:t>
      </w:r>
    </w:p>
    <w:p w:rsidR="0090489C" w:rsidRPr="0090489C" w:rsidRDefault="0090489C">
      <w:pPr>
        <w:rPr>
          <w:rFonts w:ascii="Arial" w:hAnsi="Arial" w:cs="Arial"/>
          <w:sz w:val="24"/>
          <w:szCs w:val="24"/>
        </w:rPr>
      </w:pPr>
    </w:p>
    <w:p w:rsidR="0090489C" w:rsidRPr="0090489C" w:rsidRDefault="0090489C">
      <w:pPr>
        <w:rPr>
          <w:rFonts w:ascii="Arial" w:hAnsi="Arial" w:cs="Arial"/>
          <w:sz w:val="24"/>
          <w:szCs w:val="24"/>
        </w:rPr>
      </w:pPr>
      <w:r w:rsidRPr="0090489C">
        <w:rPr>
          <w:rFonts w:ascii="Arial" w:hAnsi="Arial" w:cs="Arial"/>
          <w:sz w:val="24"/>
          <w:szCs w:val="24"/>
        </w:rPr>
        <w:t>Front Master Power Window Switch Driver Side Left LH NEW for Ford Mercury</w:t>
      </w:r>
    </w:p>
    <w:p w:rsidR="0090489C" w:rsidRPr="0090489C" w:rsidRDefault="0090489C">
      <w:pPr>
        <w:rPr>
          <w:rFonts w:ascii="Arial" w:hAnsi="Arial" w:cs="Arial"/>
          <w:sz w:val="24"/>
          <w:szCs w:val="24"/>
        </w:rPr>
      </w:pPr>
    </w:p>
    <w:p w:rsidR="0090489C" w:rsidRPr="0090489C" w:rsidRDefault="0090489C">
      <w:pPr>
        <w:rPr>
          <w:rFonts w:ascii="Arial" w:hAnsi="Arial" w:cs="Arial"/>
          <w:sz w:val="24"/>
          <w:szCs w:val="24"/>
        </w:rPr>
      </w:pPr>
      <w:r w:rsidRPr="0090489C">
        <w:rPr>
          <w:rFonts w:ascii="Arial" w:hAnsi="Arial" w:cs="Arial"/>
          <w:sz w:val="24"/>
          <w:szCs w:val="24"/>
        </w:rPr>
        <w:t>Power Master Window Switch Front LH Driver Side for Ford F150 Mercury</w:t>
      </w:r>
    </w:p>
    <w:p w:rsidR="0090489C" w:rsidRPr="0090489C" w:rsidRDefault="0090489C">
      <w:pPr>
        <w:rPr>
          <w:rFonts w:ascii="Arial" w:hAnsi="Arial" w:cs="Arial"/>
          <w:sz w:val="24"/>
          <w:szCs w:val="24"/>
        </w:rPr>
      </w:pPr>
    </w:p>
    <w:p w:rsidR="0090489C" w:rsidRPr="0090489C" w:rsidRDefault="0090489C">
      <w:pPr>
        <w:rPr>
          <w:rFonts w:ascii="Arial" w:hAnsi="Arial" w:cs="Arial"/>
          <w:sz w:val="24"/>
          <w:szCs w:val="24"/>
        </w:rPr>
      </w:pPr>
    </w:p>
    <w:p w:rsidR="0090489C" w:rsidRPr="0090489C" w:rsidRDefault="0090489C">
      <w:pPr>
        <w:rPr>
          <w:rFonts w:ascii="Arial" w:hAnsi="Arial" w:cs="Arial"/>
          <w:sz w:val="24"/>
          <w:szCs w:val="24"/>
        </w:rPr>
      </w:pPr>
    </w:p>
    <w:p w:rsidR="0090489C" w:rsidRPr="0090489C" w:rsidRDefault="0090489C">
      <w:pPr>
        <w:rPr>
          <w:rFonts w:ascii="Arial" w:hAnsi="Arial" w:cs="Arial"/>
          <w:b/>
          <w:sz w:val="24"/>
          <w:szCs w:val="24"/>
        </w:rPr>
      </w:pPr>
    </w:p>
    <w:p w:rsidR="0090489C" w:rsidRPr="0090489C" w:rsidRDefault="0090489C" w:rsidP="0090489C">
      <w:pPr>
        <w:rPr>
          <w:rFonts w:ascii="Arial" w:hAnsi="Arial" w:cs="Arial"/>
          <w:b/>
          <w:sz w:val="24"/>
          <w:szCs w:val="24"/>
        </w:rPr>
      </w:pPr>
      <w:r w:rsidRPr="0090489C">
        <w:rPr>
          <w:rFonts w:ascii="Arial" w:hAnsi="Arial" w:cs="Arial"/>
          <w:b/>
          <w:sz w:val="24"/>
          <w:szCs w:val="24"/>
        </w:rPr>
        <w:t>Specifications:</w:t>
      </w:r>
    </w:p>
    <w:p w:rsidR="0090489C" w:rsidRPr="0090489C" w:rsidRDefault="0090489C" w:rsidP="0090489C">
      <w:pPr>
        <w:rPr>
          <w:rFonts w:ascii="Arial" w:hAnsi="Arial" w:cs="Arial"/>
          <w:sz w:val="24"/>
          <w:szCs w:val="24"/>
        </w:rPr>
      </w:pPr>
      <w:r w:rsidRPr="0090489C">
        <w:rPr>
          <w:rFonts w:ascii="Arial" w:hAnsi="Arial" w:cs="Arial"/>
          <w:sz w:val="24"/>
          <w:szCs w:val="24"/>
        </w:rPr>
        <w:t>Fits LH (Driver Side) FRONT DOOR</w:t>
      </w:r>
    </w:p>
    <w:p w:rsidR="0090489C" w:rsidRPr="0090489C" w:rsidRDefault="0090489C" w:rsidP="0090489C">
      <w:pPr>
        <w:rPr>
          <w:rFonts w:ascii="Arial" w:hAnsi="Arial" w:cs="Arial"/>
          <w:sz w:val="24"/>
          <w:szCs w:val="24"/>
        </w:rPr>
      </w:pPr>
      <w:r w:rsidRPr="0090489C">
        <w:rPr>
          <w:rFonts w:ascii="Arial" w:hAnsi="Arial" w:cs="Arial"/>
          <w:sz w:val="24"/>
          <w:szCs w:val="24"/>
        </w:rPr>
        <w:t>Arrow Style switch which uses two down arrows for the auto down function</w:t>
      </w:r>
    </w:p>
    <w:p w:rsidR="0090489C" w:rsidRPr="0090489C" w:rsidRDefault="0090489C" w:rsidP="0090489C">
      <w:pPr>
        <w:rPr>
          <w:rFonts w:ascii="Arial" w:hAnsi="Arial" w:cs="Arial"/>
          <w:sz w:val="24"/>
          <w:szCs w:val="24"/>
        </w:rPr>
      </w:pPr>
      <w:r w:rsidRPr="0090489C">
        <w:rPr>
          <w:rFonts w:ascii="Arial" w:hAnsi="Arial" w:cs="Arial"/>
          <w:sz w:val="24"/>
          <w:szCs w:val="24"/>
        </w:rPr>
        <w:t>5 Button master switch</w:t>
      </w:r>
    </w:p>
    <w:p w:rsidR="0090489C" w:rsidRPr="0090489C" w:rsidRDefault="0090489C" w:rsidP="0090489C">
      <w:pPr>
        <w:rPr>
          <w:rFonts w:ascii="Arial" w:hAnsi="Arial" w:cs="Arial"/>
          <w:sz w:val="24"/>
          <w:szCs w:val="24"/>
        </w:rPr>
      </w:pPr>
      <w:r w:rsidRPr="0090489C">
        <w:rPr>
          <w:rFonts w:ascii="Arial" w:hAnsi="Arial" w:cs="Arial"/>
          <w:sz w:val="24"/>
          <w:szCs w:val="24"/>
        </w:rPr>
        <w:t>Auto down feature for left front window</w:t>
      </w:r>
    </w:p>
    <w:p w:rsidR="0090489C" w:rsidRPr="0090489C" w:rsidRDefault="0090489C" w:rsidP="0090489C">
      <w:pPr>
        <w:rPr>
          <w:rFonts w:ascii="Arial" w:hAnsi="Arial" w:cs="Arial"/>
          <w:sz w:val="24"/>
          <w:szCs w:val="24"/>
        </w:rPr>
      </w:pPr>
      <w:r w:rsidRPr="0090489C">
        <w:rPr>
          <w:rFonts w:ascii="Arial" w:hAnsi="Arial" w:cs="Arial"/>
          <w:sz w:val="24"/>
          <w:szCs w:val="24"/>
        </w:rPr>
        <w:t>On/Off switch to lock windows</w:t>
      </w:r>
    </w:p>
    <w:p w:rsidR="0090489C" w:rsidRPr="0090489C" w:rsidRDefault="0090489C" w:rsidP="0090489C">
      <w:pPr>
        <w:rPr>
          <w:rFonts w:ascii="Arial" w:hAnsi="Arial" w:cs="Arial"/>
          <w:sz w:val="24"/>
          <w:szCs w:val="24"/>
        </w:rPr>
      </w:pPr>
      <w:r w:rsidRPr="0090489C">
        <w:rPr>
          <w:rFonts w:ascii="Arial" w:hAnsi="Arial" w:cs="Arial"/>
          <w:sz w:val="24"/>
          <w:szCs w:val="24"/>
        </w:rPr>
        <w:t>Replaces dealer part number: 5L1Z-14529-AA, 5L1Z14529AA</w:t>
      </w:r>
    </w:p>
    <w:p w:rsidR="0090489C" w:rsidRPr="0090489C" w:rsidRDefault="0090489C" w:rsidP="0090489C">
      <w:pPr>
        <w:rPr>
          <w:rFonts w:ascii="Arial" w:hAnsi="Arial" w:cs="Arial"/>
          <w:sz w:val="24"/>
          <w:szCs w:val="24"/>
        </w:rPr>
      </w:pPr>
      <w:r w:rsidRPr="0090489C">
        <w:rPr>
          <w:rFonts w:ascii="Arial" w:hAnsi="Arial" w:cs="Arial"/>
          <w:sz w:val="24"/>
          <w:szCs w:val="24"/>
        </w:rPr>
        <w:t>Built to strict quality control standards</w:t>
      </w:r>
    </w:p>
    <w:p w:rsidR="0090489C" w:rsidRPr="0090489C" w:rsidRDefault="0090489C" w:rsidP="0090489C">
      <w:pPr>
        <w:rPr>
          <w:rFonts w:ascii="Arial" w:hAnsi="Arial" w:cs="Arial"/>
          <w:sz w:val="24"/>
          <w:szCs w:val="24"/>
        </w:rPr>
      </w:pPr>
      <w:r w:rsidRPr="0090489C">
        <w:rPr>
          <w:rFonts w:ascii="Arial" w:hAnsi="Arial" w:cs="Arial"/>
          <w:sz w:val="24"/>
          <w:szCs w:val="24"/>
        </w:rPr>
        <w:t>100% tested prior to leaving the factory</w:t>
      </w:r>
    </w:p>
    <w:p w:rsidR="0090489C" w:rsidRPr="0090489C" w:rsidRDefault="0090489C" w:rsidP="0090489C">
      <w:pPr>
        <w:rPr>
          <w:rFonts w:ascii="Arial" w:hAnsi="Arial" w:cs="Arial"/>
          <w:sz w:val="24"/>
          <w:szCs w:val="24"/>
        </w:rPr>
      </w:pPr>
      <w:r w:rsidRPr="0090489C">
        <w:rPr>
          <w:rFonts w:ascii="Arial" w:hAnsi="Arial" w:cs="Arial"/>
          <w:sz w:val="24"/>
          <w:szCs w:val="24"/>
        </w:rPr>
        <w:t>Fits 4 Door Models only</w:t>
      </w:r>
    </w:p>
    <w:p w:rsidR="0090489C" w:rsidRPr="0090489C" w:rsidRDefault="0090489C" w:rsidP="0090489C">
      <w:pPr>
        <w:rPr>
          <w:rFonts w:ascii="Arial" w:hAnsi="Arial" w:cs="Arial"/>
          <w:sz w:val="24"/>
          <w:szCs w:val="24"/>
        </w:rPr>
      </w:pPr>
      <w:r w:rsidRPr="0090489C">
        <w:rPr>
          <w:rFonts w:ascii="Arial" w:hAnsi="Arial" w:cs="Arial"/>
          <w:sz w:val="24"/>
          <w:szCs w:val="24"/>
        </w:rPr>
        <w:t>Note: For Crown Vic, Grand Marquis, and Marauder models there were two types of master switches used. One type says "AUTO" for the auto down feature. The other type uses two down arrows to signify the auto down feature. This switch is the arrow style that uses two down arrows. They will not interchange because of length differences.</w:t>
      </w:r>
    </w:p>
    <w:p w:rsidR="0090489C" w:rsidRPr="0090489C" w:rsidRDefault="0090489C" w:rsidP="0090489C">
      <w:pPr>
        <w:rPr>
          <w:rFonts w:ascii="Arial" w:hAnsi="Arial" w:cs="Arial"/>
          <w:b/>
          <w:sz w:val="24"/>
          <w:szCs w:val="24"/>
        </w:rPr>
      </w:pPr>
      <w:r w:rsidRPr="0090489C">
        <w:rPr>
          <w:rFonts w:ascii="Arial" w:hAnsi="Arial" w:cs="Arial"/>
          <w:b/>
          <w:sz w:val="24"/>
          <w:szCs w:val="24"/>
        </w:rPr>
        <w:t>Brand NEW fitting for the following years and models:</w:t>
      </w:r>
    </w:p>
    <w:p w:rsidR="0090489C" w:rsidRPr="0090489C" w:rsidRDefault="0090489C" w:rsidP="0090489C">
      <w:pPr>
        <w:rPr>
          <w:rFonts w:ascii="Arial" w:hAnsi="Arial" w:cs="Arial"/>
          <w:sz w:val="24"/>
          <w:szCs w:val="24"/>
        </w:rPr>
      </w:pPr>
      <w:r w:rsidRPr="0090489C">
        <w:rPr>
          <w:rFonts w:ascii="Arial" w:hAnsi="Arial" w:cs="Arial"/>
          <w:sz w:val="24"/>
          <w:szCs w:val="24"/>
        </w:rPr>
        <w:t>2002-06 Ford Crown Victoria Arrow Style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2007-08 Ford Crown Victoria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2003-06 Ford Expedition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2004 Ford F150 Truck New Body Style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2005-08 Ford F150 Truck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2006-08 Lincoln Mark LT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2006-08 Mercury Grand Marquis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2002-06 Mercury Grand Marquis Arrow Style Power Window Switch Front Driver Side</w:t>
      </w:r>
    </w:p>
    <w:p w:rsidR="0090489C" w:rsidRPr="0090489C" w:rsidRDefault="0090489C" w:rsidP="0090489C">
      <w:pPr>
        <w:rPr>
          <w:rFonts w:ascii="Arial" w:hAnsi="Arial" w:cs="Arial"/>
          <w:sz w:val="24"/>
          <w:szCs w:val="24"/>
        </w:rPr>
      </w:pPr>
      <w:r w:rsidRPr="0090489C">
        <w:rPr>
          <w:rFonts w:ascii="Arial" w:hAnsi="Arial" w:cs="Arial"/>
          <w:sz w:val="24"/>
          <w:szCs w:val="24"/>
        </w:rPr>
        <w:t>2003-04 Mercury Marauder Arrow Style Power Window Switch Front Driver Side</w:t>
      </w:r>
    </w:p>
    <w:sectPr w:rsidR="0090489C" w:rsidRPr="0090489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89C"/>
    <w:rsid w:val="00176C4C"/>
    <w:rsid w:val="0090489C"/>
    <w:rsid w:val="00D71773"/>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6887">
      <w:bodyDiv w:val="1"/>
      <w:marLeft w:val="0"/>
      <w:marRight w:val="0"/>
      <w:marTop w:val="0"/>
      <w:marBottom w:val="0"/>
      <w:divBdr>
        <w:top w:val="none" w:sz="0" w:space="0" w:color="auto"/>
        <w:left w:val="none" w:sz="0" w:space="0" w:color="auto"/>
        <w:bottom w:val="none" w:sz="0" w:space="0" w:color="auto"/>
        <w:right w:val="none" w:sz="0" w:space="0" w:color="auto"/>
      </w:divBdr>
    </w:div>
    <w:div w:id="658730855">
      <w:bodyDiv w:val="1"/>
      <w:marLeft w:val="0"/>
      <w:marRight w:val="0"/>
      <w:marTop w:val="0"/>
      <w:marBottom w:val="0"/>
      <w:divBdr>
        <w:top w:val="none" w:sz="0" w:space="0" w:color="auto"/>
        <w:left w:val="none" w:sz="0" w:space="0" w:color="auto"/>
        <w:bottom w:val="none" w:sz="0" w:space="0" w:color="auto"/>
        <w:right w:val="none" w:sz="0" w:space="0" w:color="auto"/>
      </w:divBdr>
    </w:div>
    <w:div w:id="919023415">
      <w:bodyDiv w:val="1"/>
      <w:marLeft w:val="0"/>
      <w:marRight w:val="0"/>
      <w:marTop w:val="0"/>
      <w:marBottom w:val="0"/>
      <w:divBdr>
        <w:top w:val="none" w:sz="0" w:space="0" w:color="auto"/>
        <w:left w:val="none" w:sz="0" w:space="0" w:color="auto"/>
        <w:bottom w:val="none" w:sz="0" w:space="0" w:color="auto"/>
        <w:right w:val="none" w:sz="0" w:space="0" w:color="auto"/>
      </w:divBdr>
    </w:div>
    <w:div w:id="1932816205">
      <w:bodyDiv w:val="1"/>
      <w:marLeft w:val="0"/>
      <w:marRight w:val="0"/>
      <w:marTop w:val="0"/>
      <w:marBottom w:val="0"/>
      <w:divBdr>
        <w:top w:val="none" w:sz="0" w:space="0" w:color="auto"/>
        <w:left w:val="none" w:sz="0" w:space="0" w:color="auto"/>
        <w:bottom w:val="none" w:sz="0" w:space="0" w:color="auto"/>
        <w:right w:val="none" w:sz="0" w:space="0" w:color="auto"/>
      </w:divBdr>
      <w:divsChild>
        <w:div w:id="396974758">
          <w:marLeft w:val="0"/>
          <w:marRight w:val="0"/>
          <w:marTop w:val="0"/>
          <w:marBottom w:val="0"/>
          <w:divBdr>
            <w:top w:val="none" w:sz="0" w:space="0" w:color="auto"/>
            <w:left w:val="none" w:sz="0" w:space="0" w:color="auto"/>
            <w:bottom w:val="none" w:sz="0" w:space="0" w:color="auto"/>
            <w:right w:val="none" w:sz="0" w:space="0" w:color="auto"/>
          </w:divBdr>
          <w:divsChild>
            <w:div w:id="5402189">
              <w:marLeft w:val="0"/>
              <w:marRight w:val="0"/>
              <w:marTop w:val="0"/>
              <w:marBottom w:val="0"/>
              <w:divBdr>
                <w:top w:val="none" w:sz="0" w:space="0" w:color="auto"/>
                <w:left w:val="none" w:sz="0" w:space="0" w:color="auto"/>
                <w:bottom w:val="none" w:sz="0" w:space="0" w:color="auto"/>
                <w:right w:val="none" w:sz="0" w:space="0" w:color="auto"/>
              </w:divBdr>
              <w:divsChild>
                <w:div w:id="209584435">
                  <w:marLeft w:val="0"/>
                  <w:marRight w:val="0"/>
                  <w:marTop w:val="100"/>
                  <w:marBottom w:val="100"/>
                  <w:divBdr>
                    <w:top w:val="none" w:sz="0" w:space="0" w:color="auto"/>
                    <w:left w:val="none" w:sz="0" w:space="0" w:color="auto"/>
                    <w:bottom w:val="none" w:sz="0" w:space="0" w:color="auto"/>
                    <w:right w:val="none" w:sz="0" w:space="0" w:color="auto"/>
                  </w:divBdr>
                  <w:divsChild>
                    <w:div w:id="711074755">
                      <w:marLeft w:val="0"/>
                      <w:marRight w:val="0"/>
                      <w:marTop w:val="0"/>
                      <w:marBottom w:val="0"/>
                      <w:divBdr>
                        <w:top w:val="none" w:sz="0" w:space="0" w:color="auto"/>
                        <w:left w:val="none" w:sz="0" w:space="0" w:color="auto"/>
                        <w:bottom w:val="none" w:sz="0" w:space="0" w:color="auto"/>
                        <w:right w:val="none" w:sz="0" w:space="0" w:color="auto"/>
                      </w:divBdr>
                      <w:divsChild>
                        <w:div w:id="971448240">
                          <w:marLeft w:val="0"/>
                          <w:marRight w:val="0"/>
                          <w:marTop w:val="0"/>
                          <w:marBottom w:val="0"/>
                          <w:divBdr>
                            <w:top w:val="none" w:sz="0" w:space="0" w:color="auto"/>
                            <w:left w:val="none" w:sz="0" w:space="0" w:color="auto"/>
                            <w:bottom w:val="none" w:sz="0" w:space="0" w:color="auto"/>
                            <w:right w:val="none" w:sz="0" w:space="0" w:color="auto"/>
                          </w:divBdr>
                        </w:div>
                        <w:div w:id="1068268521">
                          <w:marLeft w:val="0"/>
                          <w:marRight w:val="0"/>
                          <w:marTop w:val="0"/>
                          <w:marBottom w:val="0"/>
                          <w:divBdr>
                            <w:top w:val="none" w:sz="0" w:space="0" w:color="auto"/>
                            <w:left w:val="none" w:sz="0" w:space="0" w:color="auto"/>
                            <w:bottom w:val="none" w:sz="0" w:space="0" w:color="auto"/>
                            <w:right w:val="none" w:sz="0" w:space="0" w:color="auto"/>
                          </w:divBdr>
                        </w:div>
                        <w:div w:id="1345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11464">
          <w:marLeft w:val="0"/>
          <w:marRight w:val="0"/>
          <w:marTop w:val="0"/>
          <w:marBottom w:val="0"/>
          <w:divBdr>
            <w:top w:val="none" w:sz="0" w:space="0" w:color="auto"/>
            <w:left w:val="none" w:sz="0" w:space="0" w:color="auto"/>
            <w:bottom w:val="none" w:sz="0" w:space="0" w:color="auto"/>
            <w:right w:val="none" w:sz="0" w:space="0" w:color="auto"/>
          </w:divBdr>
        </w:div>
      </w:divsChild>
    </w:div>
    <w:div w:id="20370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1446</Characters>
  <Application>Microsoft Office Word</Application>
  <DocSecurity>0</DocSecurity>
  <Lines>12</Lines>
  <Paragraphs>3</Paragraphs>
  <ScaleCrop>false</ScaleCrop>
  <Company>微软中国</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2015-11-02T04:53:00Z</dcterms:created>
  <dcterms:modified xsi:type="dcterms:W3CDTF">2015-11-02T05:01:00Z</dcterms:modified>
</cp:coreProperties>
</file>