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Full HD 1080P HDMI Male to 15 Pin VGA Connector Adapter Converter Cable for HDTV</w:t>
      </w:r>
    </w:p>
    <w:p w:rsidR="0076671C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HD</w:t>
      </w:r>
      <w:r w:rsidRPr="0076671C">
        <w:rPr>
          <w:rFonts w:ascii="Times New Roman" w:hAnsi="Times New Roman" w:cs="Times New Roman"/>
          <w:sz w:val="24"/>
          <w:szCs w:val="24"/>
        </w:rPr>
        <w:t xml:space="preserve"> 1.5M</w:t>
      </w:r>
      <w:r w:rsidRPr="0076671C">
        <w:rPr>
          <w:rFonts w:ascii="Times New Roman" w:hAnsi="Times New Roman" w:cs="Times New Roman"/>
          <w:sz w:val="24"/>
          <w:szCs w:val="24"/>
        </w:rPr>
        <w:t xml:space="preserve"> 1080P HDMI Male to 15 Pin VGA Connector Adapter Converter Cable</w:t>
      </w:r>
    </w:p>
    <w:p w:rsidR="0076671C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 xml:space="preserve">HD 1080P HDMI Male to 15 Pin VGA Connector Adapter Converter Cable for HDTV </w:t>
      </w:r>
    </w:p>
    <w:p w:rsidR="0076671C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Full HD 1080P HDMI Male to 15 Pin VGA Connector Adapter Converter Cable for HDTV</w:t>
      </w:r>
    </w:p>
    <w:p w:rsidR="0076671C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6671C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6671C" w:rsidRPr="0076671C" w:rsidRDefault="0076671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6671C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HDMI Male to VGA HD-15 Male Adapter.</w:t>
      </w: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Cable Length: 1.5M(approx).</w:t>
      </w: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Color: as the picture show</w:t>
      </w: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6671C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76671C" w:rsidRPr="0076671C" w:rsidRDefault="0076671C" w:rsidP="0076671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71C">
        <w:rPr>
          <w:rFonts w:ascii="Times New Roman" w:hAnsi="Times New Roman" w:cs="Times New Roman"/>
          <w:sz w:val="24"/>
          <w:szCs w:val="24"/>
        </w:rPr>
        <w:t>1</w:t>
      </w:r>
      <w:r w:rsidRPr="0076671C">
        <w:rPr>
          <w:rFonts w:ascii="Times New Roman" w:hAnsi="Times New Roman" w:cs="Times New Roman"/>
          <w:sz w:val="24"/>
          <w:szCs w:val="24"/>
        </w:rPr>
        <w:t xml:space="preserve">x HDMI Male to 15 Pin VGA Adapter Converter Connector Cable </w:t>
      </w:r>
    </w:p>
    <w:sectPr w:rsidR="0076671C" w:rsidRPr="0076671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83811"/>
    <w:rsid w:val="003D37D8"/>
    <w:rsid w:val="00426133"/>
    <w:rsid w:val="004358AB"/>
    <w:rsid w:val="0076671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2015-09-24T10:22:00Z</dcterms:modified>
</cp:coreProperties>
</file>