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6A0DDB" w:rsidRDefault="006A0DDB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6A0DDB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Mini Pocket Survival Liquid Filled Button Compass for Hiking Camping Outdoor New</w:t>
      </w:r>
    </w:p>
    <w:p w:rsidR="006A0DDB" w:rsidRPr="006A0DDB" w:rsidRDefault="006A0DDB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6A0DDB" w:rsidRPr="006A0DDB" w:rsidRDefault="006A0DDB">
      <w:pPr>
        <w:rPr>
          <w:rFonts w:ascii="Arial" w:hAnsi="Arial" w:cs="Arial"/>
          <w:sz w:val="24"/>
          <w:szCs w:val="24"/>
        </w:rPr>
      </w:pPr>
      <w:r w:rsidRPr="006A0DDB">
        <w:rPr>
          <w:rFonts w:ascii="Arial" w:hAnsi="Arial" w:cs="Arial"/>
          <w:sz w:val="24"/>
          <w:szCs w:val="24"/>
        </w:rPr>
        <w:t>Mini Button Compass Pocket Survival Liquid Oil Filled Emergency Hiking Gear Tool</w:t>
      </w:r>
    </w:p>
    <w:p w:rsidR="006A0DDB" w:rsidRPr="006A0DDB" w:rsidRDefault="006A0DDB">
      <w:pPr>
        <w:rPr>
          <w:rFonts w:ascii="Arial" w:hAnsi="Arial" w:cs="Arial"/>
          <w:sz w:val="24"/>
          <w:szCs w:val="24"/>
        </w:rPr>
      </w:pPr>
    </w:p>
    <w:p w:rsidR="006A0DDB" w:rsidRPr="006A0DDB" w:rsidRDefault="006A0DDB">
      <w:pPr>
        <w:rPr>
          <w:rFonts w:ascii="Arial" w:hAnsi="Arial" w:cs="Arial"/>
          <w:sz w:val="24"/>
          <w:szCs w:val="24"/>
        </w:rPr>
      </w:pPr>
      <w:r w:rsidRPr="006A0DDB">
        <w:rPr>
          <w:rFonts w:ascii="Arial" w:hAnsi="Arial" w:cs="Arial"/>
          <w:sz w:val="24"/>
          <w:szCs w:val="24"/>
        </w:rPr>
        <w:t>Black MINI LIQUID FILLED BUTTON COMPASS IDEAL FOR SURVIVAL BUSHCRAFT HIKING</w:t>
      </w:r>
    </w:p>
    <w:p w:rsidR="006A0DDB" w:rsidRPr="006A0DDB" w:rsidRDefault="006A0DDB">
      <w:pPr>
        <w:rPr>
          <w:rFonts w:ascii="Arial" w:hAnsi="Arial" w:cs="Arial"/>
          <w:sz w:val="24"/>
          <w:szCs w:val="24"/>
        </w:rPr>
      </w:pPr>
    </w:p>
    <w:p w:rsidR="006A0DDB" w:rsidRPr="006A0DDB" w:rsidRDefault="006A0DDB">
      <w:pPr>
        <w:rPr>
          <w:rFonts w:ascii="Arial" w:hAnsi="Arial" w:cs="Arial"/>
          <w:sz w:val="24"/>
          <w:szCs w:val="24"/>
        </w:rPr>
      </w:pPr>
      <w:r w:rsidRPr="006A0DDB">
        <w:rPr>
          <w:rFonts w:ascii="Arial" w:hAnsi="Arial" w:cs="Arial"/>
          <w:sz w:val="24"/>
          <w:szCs w:val="24"/>
        </w:rPr>
        <w:t>Pocket Survival Liquid Oil Filled Mini Button Compass - Green Dial Markings</w:t>
      </w:r>
    </w:p>
    <w:p w:rsidR="006A0DDB" w:rsidRPr="006A0DDB" w:rsidRDefault="006A0DDB">
      <w:pPr>
        <w:rPr>
          <w:rFonts w:ascii="Arial" w:hAnsi="Arial" w:cs="Arial"/>
          <w:sz w:val="24"/>
          <w:szCs w:val="24"/>
        </w:rPr>
      </w:pPr>
    </w:p>
    <w:p w:rsidR="006A0DDB" w:rsidRPr="006A0DDB" w:rsidRDefault="006A0DDB">
      <w:pPr>
        <w:rPr>
          <w:rFonts w:ascii="Arial" w:hAnsi="Arial" w:cs="Arial"/>
          <w:sz w:val="24"/>
          <w:szCs w:val="24"/>
        </w:rPr>
      </w:pPr>
    </w:p>
    <w:p w:rsidR="006A0DDB" w:rsidRPr="006A0DDB" w:rsidRDefault="006A0DDB">
      <w:pPr>
        <w:rPr>
          <w:rFonts w:ascii="Arial" w:hAnsi="Arial" w:cs="Arial"/>
          <w:b/>
          <w:sz w:val="24"/>
          <w:szCs w:val="24"/>
        </w:rPr>
      </w:pPr>
      <w:r w:rsidRPr="006A0DDB">
        <w:rPr>
          <w:rFonts w:ascii="Arial" w:hAnsi="Arial" w:cs="Arial" w:hint="eastAsia"/>
          <w:b/>
          <w:sz w:val="24"/>
          <w:szCs w:val="24"/>
        </w:rPr>
        <w:t>Description:</w:t>
      </w:r>
    </w:p>
    <w:p w:rsidR="006A0DDB" w:rsidRPr="006A0DDB" w:rsidRDefault="006A0DDB" w:rsidP="006A0DDB">
      <w:pPr>
        <w:rPr>
          <w:rFonts w:ascii="Arial" w:hAnsi="Arial" w:cs="Arial"/>
          <w:sz w:val="24"/>
          <w:szCs w:val="24"/>
        </w:rPr>
      </w:pPr>
      <w:r w:rsidRPr="006A0DDB">
        <w:rPr>
          <w:rFonts w:ascii="Arial" w:hAnsi="Arial" w:cs="Arial"/>
          <w:sz w:val="24"/>
          <w:szCs w:val="24"/>
        </w:rPr>
        <w:t xml:space="preserve">100% </w:t>
      </w:r>
      <w:proofErr w:type="spellStart"/>
      <w:r w:rsidRPr="006A0DDB">
        <w:rPr>
          <w:rFonts w:ascii="Arial" w:hAnsi="Arial" w:cs="Arial"/>
          <w:sz w:val="24"/>
          <w:szCs w:val="24"/>
        </w:rPr>
        <w:t>Brandnew</w:t>
      </w:r>
      <w:proofErr w:type="spellEnd"/>
    </w:p>
    <w:p w:rsidR="006A0DDB" w:rsidRPr="006A0DDB" w:rsidRDefault="006A0DDB" w:rsidP="006A0DDB">
      <w:pPr>
        <w:rPr>
          <w:rFonts w:ascii="Arial" w:hAnsi="Arial" w:cs="Arial"/>
          <w:sz w:val="24"/>
          <w:szCs w:val="24"/>
        </w:rPr>
      </w:pPr>
      <w:r w:rsidRPr="006A0DDB">
        <w:rPr>
          <w:rFonts w:ascii="Arial" w:hAnsi="Arial" w:cs="Arial"/>
          <w:sz w:val="24"/>
          <w:szCs w:val="24"/>
        </w:rPr>
        <w:t>Material: Mainly Plastic</w:t>
      </w:r>
    </w:p>
    <w:p w:rsidR="006A0DDB" w:rsidRPr="006A0DDB" w:rsidRDefault="006A0DDB" w:rsidP="006A0DDB">
      <w:pPr>
        <w:rPr>
          <w:rFonts w:ascii="Arial" w:hAnsi="Arial" w:cs="Arial"/>
          <w:sz w:val="24"/>
          <w:szCs w:val="24"/>
        </w:rPr>
      </w:pPr>
      <w:r w:rsidRPr="006A0DDB">
        <w:rPr>
          <w:rFonts w:ascii="Arial" w:hAnsi="Arial" w:cs="Arial"/>
          <w:sz w:val="24"/>
          <w:szCs w:val="24"/>
        </w:rPr>
        <w:t>Oil Filled Survival Compass</w:t>
      </w:r>
    </w:p>
    <w:p w:rsidR="006A0DDB" w:rsidRPr="006A0DDB" w:rsidRDefault="006A0DDB" w:rsidP="006A0DDB">
      <w:pPr>
        <w:rPr>
          <w:rFonts w:ascii="Arial" w:hAnsi="Arial" w:cs="Arial"/>
          <w:sz w:val="24"/>
          <w:szCs w:val="24"/>
        </w:rPr>
      </w:pPr>
      <w:r w:rsidRPr="006A0DDB">
        <w:rPr>
          <w:rFonts w:ascii="Arial" w:hAnsi="Arial" w:cs="Arial"/>
          <w:sz w:val="24"/>
          <w:szCs w:val="24"/>
        </w:rPr>
        <w:t>This liquid-filled compass increase the stability;</w:t>
      </w:r>
    </w:p>
    <w:p w:rsidR="006A0DDB" w:rsidRPr="006A0DDB" w:rsidRDefault="006A0DDB" w:rsidP="006A0DDB">
      <w:pPr>
        <w:rPr>
          <w:rFonts w:ascii="Arial" w:hAnsi="Arial" w:cs="Arial"/>
          <w:sz w:val="24"/>
          <w:szCs w:val="24"/>
        </w:rPr>
      </w:pPr>
      <w:r w:rsidRPr="006A0DDB">
        <w:rPr>
          <w:rFonts w:ascii="Arial" w:hAnsi="Arial" w:cs="Arial"/>
          <w:sz w:val="24"/>
          <w:szCs w:val="24"/>
        </w:rPr>
        <w:t>Excellent for hiking, camping and outdoor activities</w:t>
      </w:r>
    </w:p>
    <w:p w:rsidR="006A0DDB" w:rsidRPr="006A0DDB" w:rsidRDefault="006A0DDB" w:rsidP="006A0DDB">
      <w:pPr>
        <w:rPr>
          <w:rFonts w:ascii="Arial" w:hAnsi="Arial" w:cs="Arial"/>
          <w:sz w:val="24"/>
          <w:szCs w:val="24"/>
        </w:rPr>
      </w:pPr>
      <w:r w:rsidRPr="006A0DDB">
        <w:rPr>
          <w:rFonts w:ascii="Arial" w:hAnsi="Arial" w:cs="Arial"/>
          <w:sz w:val="24"/>
          <w:szCs w:val="24"/>
        </w:rPr>
        <w:t>Color: Black</w:t>
      </w:r>
    </w:p>
    <w:p w:rsidR="006A0DDB" w:rsidRPr="006A0DDB" w:rsidRDefault="006A0DDB" w:rsidP="006A0DDB">
      <w:pPr>
        <w:rPr>
          <w:rFonts w:ascii="Arial" w:hAnsi="Arial" w:cs="Arial"/>
          <w:sz w:val="24"/>
          <w:szCs w:val="24"/>
        </w:rPr>
      </w:pPr>
      <w:r w:rsidRPr="006A0DDB">
        <w:rPr>
          <w:rFonts w:ascii="Arial" w:hAnsi="Arial" w:cs="Arial"/>
          <w:sz w:val="24"/>
          <w:szCs w:val="24"/>
        </w:rPr>
        <w:t>Size : 4.3cm (diameter) 1.0cm(height)</w:t>
      </w:r>
    </w:p>
    <w:p w:rsidR="006A0DDB" w:rsidRDefault="006A0DDB" w:rsidP="006A0DDB">
      <w:pPr>
        <w:rPr>
          <w:rFonts w:ascii="Arial" w:hAnsi="Arial" w:cs="Arial" w:hint="eastAsia"/>
          <w:sz w:val="24"/>
          <w:szCs w:val="24"/>
        </w:rPr>
      </w:pPr>
      <w:r w:rsidRPr="006A0DDB">
        <w:rPr>
          <w:rFonts w:ascii="Arial" w:hAnsi="Arial" w:cs="Arial"/>
          <w:sz w:val="24"/>
          <w:szCs w:val="24"/>
        </w:rPr>
        <w:t>Net weight:16g</w:t>
      </w:r>
    </w:p>
    <w:p w:rsidR="006A0DDB" w:rsidRDefault="006A0DDB" w:rsidP="006A0DDB">
      <w:pPr>
        <w:rPr>
          <w:rFonts w:ascii="Arial" w:hAnsi="Arial" w:cs="Arial" w:hint="eastAsia"/>
          <w:sz w:val="24"/>
          <w:szCs w:val="24"/>
        </w:rPr>
      </w:pPr>
    </w:p>
    <w:p w:rsidR="006A0DDB" w:rsidRPr="006A0DDB" w:rsidRDefault="006A0DDB" w:rsidP="006A0DDB">
      <w:pPr>
        <w:rPr>
          <w:rFonts w:ascii="Arial" w:hAnsi="Arial" w:cs="Arial"/>
          <w:b/>
          <w:sz w:val="24"/>
          <w:szCs w:val="24"/>
        </w:rPr>
      </w:pPr>
      <w:r w:rsidRPr="006A0DDB">
        <w:rPr>
          <w:rFonts w:ascii="Arial" w:hAnsi="Arial" w:cs="Arial" w:hint="eastAsia"/>
          <w:b/>
          <w:sz w:val="24"/>
          <w:szCs w:val="24"/>
        </w:rPr>
        <w:t>Package:</w:t>
      </w:r>
    </w:p>
    <w:p w:rsidR="006A0DDB" w:rsidRPr="006A0DDB" w:rsidRDefault="006A0DDB" w:rsidP="006A0DDB">
      <w:pPr>
        <w:rPr>
          <w:rFonts w:ascii="Arial" w:hAnsi="Arial" w:cs="Arial"/>
          <w:sz w:val="24"/>
          <w:szCs w:val="24"/>
        </w:rPr>
      </w:pPr>
      <w:r w:rsidRPr="006A0DDB">
        <w:rPr>
          <w:rFonts w:ascii="Arial" w:hAnsi="Arial" w:cs="Arial"/>
          <w:sz w:val="24"/>
          <w:szCs w:val="24"/>
        </w:rPr>
        <w:t>Mini Compass *1</w:t>
      </w:r>
    </w:p>
    <w:sectPr w:rsidR="006A0DDB" w:rsidRPr="006A0DDB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0DDB"/>
    <w:rsid w:val="00176C4C"/>
    <w:rsid w:val="006A0DDB"/>
    <w:rsid w:val="00876D81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507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2015-10-20T09:41:00Z</dcterms:created>
  <dcterms:modified xsi:type="dcterms:W3CDTF">2015-10-20T09:50:00Z</dcterms:modified>
</cp:coreProperties>
</file>