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0126BF" w:rsidRDefault="000126BF">
      <w:pPr>
        <w:rPr>
          <w:rFonts w:ascii="Arial" w:hAnsi="Arial" w:cs="Arial"/>
          <w:sz w:val="24"/>
          <w:szCs w:val="24"/>
        </w:rPr>
      </w:pPr>
      <w:r w:rsidRPr="000126BF">
        <w:rPr>
          <w:rFonts w:ascii="Arial" w:hAnsi="Arial" w:cs="Arial"/>
          <w:sz w:val="24"/>
          <w:szCs w:val="24"/>
        </w:rPr>
        <w:t>NEW Outdoor Camping Hiking Trekking Travel bag Military Tactical Rucksack</w:t>
      </w:r>
    </w:p>
    <w:p w:rsidR="000126BF" w:rsidRPr="000126BF" w:rsidRDefault="000126BF">
      <w:pPr>
        <w:rPr>
          <w:rFonts w:ascii="Arial" w:hAnsi="Arial" w:cs="Arial"/>
          <w:sz w:val="24"/>
          <w:szCs w:val="24"/>
        </w:rPr>
      </w:pPr>
    </w:p>
    <w:p w:rsidR="000126BF" w:rsidRPr="000126BF" w:rsidRDefault="000126BF">
      <w:pPr>
        <w:rPr>
          <w:rFonts w:ascii="Arial" w:hAnsi="Arial" w:cs="Arial"/>
          <w:sz w:val="24"/>
          <w:szCs w:val="24"/>
        </w:rPr>
      </w:pPr>
      <w:r w:rsidRPr="000126BF">
        <w:rPr>
          <w:rFonts w:ascii="Arial" w:hAnsi="Arial" w:cs="Arial"/>
          <w:sz w:val="24"/>
          <w:szCs w:val="24"/>
        </w:rPr>
        <w:t>Outdoor Sport Hiking Camping Travel Backpack Daypack Trekking Rucksack Bag</w:t>
      </w:r>
    </w:p>
    <w:p w:rsidR="000126BF" w:rsidRPr="000126BF" w:rsidRDefault="000126BF">
      <w:pPr>
        <w:rPr>
          <w:rFonts w:ascii="Arial" w:hAnsi="Arial" w:cs="Arial"/>
          <w:sz w:val="24"/>
          <w:szCs w:val="24"/>
        </w:rPr>
      </w:pPr>
    </w:p>
    <w:p w:rsidR="000126BF" w:rsidRPr="000126BF" w:rsidRDefault="000126BF">
      <w:pPr>
        <w:rPr>
          <w:rFonts w:ascii="Arial" w:hAnsi="Arial" w:cs="Arial"/>
          <w:sz w:val="24"/>
          <w:szCs w:val="24"/>
        </w:rPr>
      </w:pPr>
      <w:r w:rsidRPr="000126BF">
        <w:rPr>
          <w:rFonts w:ascii="Arial" w:hAnsi="Arial" w:cs="Arial"/>
          <w:sz w:val="24"/>
          <w:szCs w:val="24"/>
        </w:rPr>
        <w:t>Outdoor Sport Camping Hiking Trekking Travel bag Military Army Tactical Rucksack</w:t>
      </w:r>
    </w:p>
    <w:p w:rsidR="000126BF" w:rsidRPr="000126BF" w:rsidRDefault="000126BF">
      <w:pPr>
        <w:rPr>
          <w:rFonts w:ascii="Arial" w:hAnsi="Arial" w:cs="Arial"/>
          <w:sz w:val="24"/>
          <w:szCs w:val="24"/>
        </w:rPr>
      </w:pPr>
    </w:p>
    <w:p w:rsidR="000126BF" w:rsidRPr="000126BF" w:rsidRDefault="000126BF">
      <w:pPr>
        <w:rPr>
          <w:rFonts w:ascii="Arial" w:hAnsi="Arial" w:cs="Arial"/>
          <w:sz w:val="24"/>
          <w:szCs w:val="24"/>
        </w:rPr>
      </w:pPr>
      <w:r w:rsidRPr="000126BF">
        <w:rPr>
          <w:rFonts w:ascii="Arial" w:hAnsi="Arial" w:cs="Arial"/>
          <w:sz w:val="24"/>
          <w:szCs w:val="24"/>
        </w:rPr>
        <w:t>Military Shoulder Tactical Backpack Outdoor Camping Travel Hiking Trekking Bag</w:t>
      </w:r>
    </w:p>
    <w:p w:rsidR="000126BF" w:rsidRPr="000126BF" w:rsidRDefault="000126BF">
      <w:pPr>
        <w:rPr>
          <w:rFonts w:ascii="Arial" w:hAnsi="Arial" w:cs="Arial"/>
          <w:sz w:val="24"/>
          <w:szCs w:val="24"/>
        </w:rPr>
      </w:pPr>
    </w:p>
    <w:p w:rsidR="000126BF" w:rsidRPr="000126BF" w:rsidRDefault="000126BF">
      <w:pPr>
        <w:rPr>
          <w:rFonts w:ascii="Arial" w:hAnsi="Arial" w:cs="Arial"/>
          <w:sz w:val="24"/>
          <w:szCs w:val="24"/>
        </w:rPr>
      </w:pPr>
    </w:p>
    <w:p w:rsidR="000126BF" w:rsidRPr="000126BF" w:rsidRDefault="000126BF" w:rsidP="000126BF">
      <w:pPr>
        <w:rPr>
          <w:rFonts w:ascii="Arial" w:hAnsi="Arial" w:cs="Arial"/>
          <w:b/>
          <w:sz w:val="24"/>
          <w:szCs w:val="24"/>
        </w:rPr>
      </w:pPr>
      <w:r w:rsidRPr="000126BF">
        <w:rPr>
          <w:rFonts w:ascii="Arial" w:hAnsi="Arial" w:cs="Arial"/>
          <w:b/>
          <w:sz w:val="24"/>
          <w:szCs w:val="24"/>
        </w:rPr>
        <w:t>Description:</w:t>
      </w:r>
    </w:p>
    <w:p w:rsidR="000126BF" w:rsidRPr="000126BF" w:rsidRDefault="000126BF" w:rsidP="000126BF">
      <w:pPr>
        <w:rPr>
          <w:rFonts w:ascii="Arial" w:hAnsi="Arial" w:cs="Arial"/>
          <w:sz w:val="24"/>
          <w:szCs w:val="24"/>
        </w:rPr>
      </w:pPr>
    </w:p>
    <w:p w:rsidR="000126BF" w:rsidRPr="000126BF" w:rsidRDefault="000126BF" w:rsidP="000126BF">
      <w:pPr>
        <w:rPr>
          <w:rFonts w:ascii="Arial" w:hAnsi="Arial" w:cs="Arial"/>
          <w:sz w:val="24"/>
          <w:szCs w:val="24"/>
        </w:rPr>
      </w:pPr>
      <w:r w:rsidRPr="000126BF">
        <w:rPr>
          <w:rFonts w:ascii="Arial" w:hAnsi="Arial" w:cs="Arial"/>
          <w:sz w:val="24"/>
          <w:szCs w:val="24"/>
        </w:rPr>
        <w:t>Large load cargo capacity compartment with separate pocket, heavy duty carry and drag handle</w:t>
      </w:r>
    </w:p>
    <w:p w:rsidR="000126BF" w:rsidRPr="000126BF" w:rsidRDefault="000126BF" w:rsidP="000126BF">
      <w:pPr>
        <w:rPr>
          <w:rFonts w:ascii="Arial" w:hAnsi="Arial" w:cs="Arial"/>
          <w:sz w:val="24"/>
          <w:szCs w:val="24"/>
        </w:rPr>
      </w:pPr>
    </w:p>
    <w:p w:rsidR="000126BF" w:rsidRPr="000126BF" w:rsidRDefault="000126BF" w:rsidP="000126BF">
      <w:pPr>
        <w:rPr>
          <w:rFonts w:ascii="Arial" w:hAnsi="Arial" w:cs="Arial"/>
          <w:sz w:val="24"/>
          <w:szCs w:val="24"/>
        </w:rPr>
      </w:pPr>
      <w:r w:rsidRPr="000126BF">
        <w:rPr>
          <w:rFonts w:ascii="Arial" w:hAnsi="Arial" w:cs="Arial"/>
          <w:sz w:val="24"/>
          <w:szCs w:val="24"/>
        </w:rPr>
        <w:t>Features a spacious main compartment with zip-up closure, interior zip-up and mesh pockets, and front storage zip-up compartments</w:t>
      </w:r>
    </w:p>
    <w:p w:rsidR="000126BF" w:rsidRPr="000126BF" w:rsidRDefault="000126BF" w:rsidP="000126BF">
      <w:pPr>
        <w:rPr>
          <w:rFonts w:ascii="Arial" w:hAnsi="Arial" w:cs="Arial"/>
          <w:sz w:val="24"/>
          <w:szCs w:val="24"/>
        </w:rPr>
      </w:pPr>
    </w:p>
    <w:p w:rsidR="000126BF" w:rsidRPr="000126BF" w:rsidRDefault="000126BF" w:rsidP="000126BF">
      <w:pPr>
        <w:rPr>
          <w:rFonts w:ascii="Arial" w:hAnsi="Arial" w:cs="Arial"/>
          <w:sz w:val="24"/>
          <w:szCs w:val="24"/>
        </w:rPr>
      </w:pPr>
      <w:r w:rsidRPr="000126BF">
        <w:rPr>
          <w:rFonts w:ascii="Arial" w:hAnsi="Arial" w:cs="Arial"/>
          <w:sz w:val="24"/>
          <w:szCs w:val="24"/>
        </w:rPr>
        <w:t>Secures to your back with an adjustable chest belt and hip belt clasp</w:t>
      </w:r>
    </w:p>
    <w:p w:rsidR="000126BF" w:rsidRPr="000126BF" w:rsidRDefault="000126BF" w:rsidP="000126BF">
      <w:pPr>
        <w:rPr>
          <w:rFonts w:ascii="Arial" w:hAnsi="Arial" w:cs="Arial"/>
          <w:sz w:val="24"/>
          <w:szCs w:val="24"/>
        </w:rPr>
      </w:pPr>
    </w:p>
    <w:p w:rsidR="000126BF" w:rsidRPr="000126BF" w:rsidRDefault="000126BF" w:rsidP="000126BF">
      <w:pPr>
        <w:rPr>
          <w:rFonts w:ascii="Arial" w:hAnsi="Arial" w:cs="Arial"/>
          <w:sz w:val="24"/>
          <w:szCs w:val="24"/>
        </w:rPr>
      </w:pPr>
      <w:r w:rsidRPr="000126BF">
        <w:rPr>
          <w:rFonts w:ascii="Arial" w:hAnsi="Arial" w:cs="Arial"/>
          <w:sz w:val="24"/>
          <w:szCs w:val="24"/>
        </w:rPr>
        <w:t>Breathable mesh backing provides a comfortable feel in hotter weather</w:t>
      </w:r>
    </w:p>
    <w:p w:rsidR="000126BF" w:rsidRPr="000126BF" w:rsidRDefault="000126BF" w:rsidP="000126BF">
      <w:pPr>
        <w:rPr>
          <w:rFonts w:ascii="Arial" w:hAnsi="Arial" w:cs="Arial"/>
          <w:sz w:val="24"/>
          <w:szCs w:val="24"/>
        </w:rPr>
      </w:pPr>
    </w:p>
    <w:p w:rsidR="000126BF" w:rsidRPr="000126BF" w:rsidRDefault="000126BF" w:rsidP="000126BF">
      <w:pPr>
        <w:rPr>
          <w:rFonts w:ascii="Arial" w:hAnsi="Arial" w:cs="Arial"/>
          <w:sz w:val="24"/>
          <w:szCs w:val="24"/>
        </w:rPr>
      </w:pPr>
      <w:r w:rsidRPr="000126BF">
        <w:rPr>
          <w:rFonts w:ascii="Arial" w:hAnsi="Arial" w:cs="Arial"/>
          <w:sz w:val="24"/>
          <w:szCs w:val="24"/>
        </w:rPr>
        <w:t>Padded and adjustable shoulder straps relieve pressure on shoulders while carrying heavy loads</w:t>
      </w:r>
    </w:p>
    <w:p w:rsidR="000126BF" w:rsidRPr="000126BF" w:rsidRDefault="000126BF" w:rsidP="000126BF">
      <w:pPr>
        <w:rPr>
          <w:rFonts w:ascii="Arial" w:hAnsi="Arial" w:cs="Arial"/>
          <w:sz w:val="24"/>
          <w:szCs w:val="24"/>
        </w:rPr>
      </w:pPr>
    </w:p>
    <w:p w:rsidR="000126BF" w:rsidRPr="000126BF" w:rsidRDefault="000126BF" w:rsidP="000126BF">
      <w:pPr>
        <w:rPr>
          <w:rFonts w:ascii="Arial" w:hAnsi="Arial" w:cs="Arial"/>
          <w:sz w:val="24"/>
          <w:szCs w:val="24"/>
        </w:rPr>
      </w:pPr>
      <w:r w:rsidRPr="000126BF">
        <w:rPr>
          <w:rFonts w:ascii="Arial" w:hAnsi="Arial" w:cs="Arial"/>
          <w:sz w:val="24"/>
          <w:szCs w:val="24"/>
        </w:rPr>
        <w:t>Size:45cm x 25cm x 15cm (Height x Width x Depth)</w:t>
      </w:r>
    </w:p>
    <w:p w:rsidR="000126BF" w:rsidRDefault="000126BF" w:rsidP="000126BF">
      <w:pPr>
        <w:rPr>
          <w:rFonts w:ascii="Arial" w:hAnsi="Arial" w:cs="Arial" w:hint="eastAsia"/>
          <w:sz w:val="24"/>
          <w:szCs w:val="24"/>
        </w:rPr>
      </w:pPr>
    </w:p>
    <w:p w:rsidR="000126BF" w:rsidRPr="000126BF" w:rsidRDefault="000126BF" w:rsidP="000126BF">
      <w:pPr>
        <w:rPr>
          <w:rFonts w:ascii="Arial" w:hAnsi="Arial" w:cs="Arial"/>
          <w:sz w:val="24"/>
          <w:szCs w:val="24"/>
        </w:rPr>
      </w:pPr>
    </w:p>
    <w:p w:rsidR="000126BF" w:rsidRPr="000126BF" w:rsidRDefault="000126BF" w:rsidP="000126BF">
      <w:pPr>
        <w:rPr>
          <w:rFonts w:ascii="Arial" w:hAnsi="Arial" w:cs="Arial"/>
          <w:b/>
          <w:sz w:val="24"/>
          <w:szCs w:val="24"/>
        </w:rPr>
      </w:pPr>
      <w:r w:rsidRPr="000126BF">
        <w:rPr>
          <w:rFonts w:ascii="Arial" w:hAnsi="Arial" w:cs="Arial"/>
          <w:b/>
          <w:sz w:val="24"/>
          <w:szCs w:val="24"/>
        </w:rPr>
        <w:t>Package includes:</w:t>
      </w:r>
    </w:p>
    <w:p w:rsidR="000126BF" w:rsidRPr="000126BF" w:rsidRDefault="000126BF" w:rsidP="000126BF">
      <w:pPr>
        <w:rPr>
          <w:rFonts w:ascii="Arial" w:hAnsi="Arial" w:cs="Arial"/>
          <w:sz w:val="24"/>
          <w:szCs w:val="24"/>
        </w:rPr>
      </w:pPr>
    </w:p>
    <w:p w:rsidR="000126BF" w:rsidRPr="000126BF" w:rsidRDefault="000126BF" w:rsidP="000126BF">
      <w:pPr>
        <w:rPr>
          <w:rFonts w:ascii="Arial" w:hAnsi="Arial" w:cs="Arial"/>
          <w:sz w:val="24"/>
          <w:szCs w:val="24"/>
        </w:rPr>
      </w:pPr>
      <w:r w:rsidRPr="000126BF">
        <w:rPr>
          <w:rFonts w:ascii="Arial" w:hAnsi="Arial" w:cs="Arial"/>
          <w:sz w:val="24"/>
          <w:szCs w:val="24"/>
        </w:rPr>
        <w:t>1 x Tactical Hiking Backpack bag</w:t>
      </w:r>
    </w:p>
    <w:sectPr w:rsidR="000126BF" w:rsidRPr="000126BF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26BF"/>
    <w:rsid w:val="000126BF"/>
    <w:rsid w:val="00176C4C"/>
    <w:rsid w:val="00317E0E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2015-10-21T02:22:00Z</dcterms:created>
  <dcterms:modified xsi:type="dcterms:W3CDTF">2015-10-21T02:30:00Z</dcterms:modified>
</cp:coreProperties>
</file>