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B4490" w:rsidRDefault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New  Gear Running Belt Bum Waist Pouch Hip Fanny Travel Pack Zip Sports Bag</w:t>
      </w:r>
    </w:p>
    <w:p w:rsidR="00CB4490" w:rsidRPr="00CB4490" w:rsidRDefault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Hot Riding Running Belt Bum Waist Pouch Hip Fanny Travel Pack Zip Sports Bag</w:t>
      </w:r>
    </w:p>
    <w:p w:rsidR="00CB4490" w:rsidRPr="00CB4490" w:rsidRDefault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Oxford fabric Sports Fanny Pack Waist Bag Hip Running Belt Bum Pouch Zip Bag</w:t>
      </w:r>
    </w:p>
    <w:p w:rsidR="00CB4490" w:rsidRPr="00CB4490" w:rsidRDefault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Bum Bag Belt Waist Running Pouch Hip Fanny Pack Sports Zip bike Travel Bag</w:t>
      </w:r>
    </w:p>
    <w:p w:rsidR="00CB4490" w:rsidRPr="00CB4490" w:rsidRDefault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>
      <w:pPr>
        <w:rPr>
          <w:rFonts w:ascii="Arial" w:hAnsi="Arial" w:cs="Arial"/>
          <w:b/>
          <w:sz w:val="24"/>
          <w:szCs w:val="24"/>
        </w:rPr>
      </w:pPr>
      <w:r w:rsidRPr="00CB4490">
        <w:rPr>
          <w:rFonts w:ascii="Arial" w:hAnsi="Arial" w:cs="Arial" w:hint="eastAsia"/>
          <w:b/>
          <w:sz w:val="24"/>
          <w:szCs w:val="24"/>
        </w:rPr>
        <w:t>Description: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Name: unisex outdoor tactical waist bags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Weight:   0.3 KG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Capacity:   Fit for bottled water,</w:t>
      </w:r>
      <w:r w:rsidR="001935AB">
        <w:rPr>
          <w:rFonts w:ascii="Arial" w:hAnsi="Arial" w:cs="Arial" w:hint="eastAsia"/>
          <w:sz w:val="24"/>
          <w:szCs w:val="24"/>
        </w:rPr>
        <w:t xml:space="preserve"> </w:t>
      </w:r>
      <w:r w:rsidRPr="00CB4490">
        <w:rPr>
          <w:rFonts w:ascii="Arial" w:hAnsi="Arial" w:cs="Arial"/>
          <w:sz w:val="24"/>
          <w:szCs w:val="24"/>
        </w:rPr>
        <w:t>purse,</w:t>
      </w:r>
      <w:r w:rsidR="001935AB">
        <w:rPr>
          <w:rFonts w:ascii="Arial" w:hAnsi="Arial" w:cs="Arial" w:hint="eastAsia"/>
          <w:sz w:val="24"/>
          <w:szCs w:val="24"/>
        </w:rPr>
        <w:t xml:space="preserve"> </w:t>
      </w:r>
      <w:r w:rsidRPr="00CB4490">
        <w:rPr>
          <w:rFonts w:ascii="Arial" w:hAnsi="Arial" w:cs="Arial"/>
          <w:sz w:val="24"/>
          <w:szCs w:val="24"/>
        </w:rPr>
        <w:t>glasses,</w:t>
      </w:r>
      <w:r w:rsidR="001935AB">
        <w:rPr>
          <w:rFonts w:ascii="Arial" w:hAnsi="Arial" w:cs="Arial" w:hint="eastAsia"/>
          <w:sz w:val="24"/>
          <w:szCs w:val="24"/>
        </w:rPr>
        <w:t xml:space="preserve"> </w:t>
      </w:r>
      <w:r w:rsidRPr="00CB4490">
        <w:rPr>
          <w:rFonts w:ascii="Arial" w:hAnsi="Arial" w:cs="Arial"/>
          <w:sz w:val="24"/>
          <w:szCs w:val="24"/>
        </w:rPr>
        <w:t>phones</w:t>
      </w:r>
      <w:r w:rsidR="001935AB">
        <w:rPr>
          <w:rFonts w:ascii="Arial" w:hAnsi="Arial" w:cs="Arial" w:hint="eastAsia"/>
          <w:sz w:val="24"/>
          <w:szCs w:val="24"/>
        </w:rPr>
        <w:t xml:space="preserve"> </w:t>
      </w:r>
      <w:r w:rsidRPr="00CB4490">
        <w:rPr>
          <w:rFonts w:ascii="Arial" w:hAnsi="Arial" w:cs="Arial"/>
          <w:sz w:val="24"/>
          <w:szCs w:val="24"/>
        </w:rPr>
        <w:t>SLR digital camera</w:t>
      </w:r>
    </w:p>
    <w:p w:rsidR="00CB4490" w:rsidRPr="001935AB" w:rsidRDefault="00CB4490" w:rsidP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Lining: Waterproof coated nylon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</w:p>
    <w:p w:rsidR="00CB4490" w:rsidRPr="001935AB" w:rsidRDefault="00CB4490" w:rsidP="00CB4490">
      <w:pPr>
        <w:rPr>
          <w:rFonts w:ascii="Arial" w:hAnsi="Arial" w:cs="Arial"/>
          <w:b/>
          <w:sz w:val="24"/>
          <w:szCs w:val="24"/>
        </w:rPr>
      </w:pPr>
      <w:r w:rsidRPr="001935AB">
        <w:rPr>
          <w:rFonts w:ascii="Arial" w:hAnsi="Arial" w:cs="Arial"/>
          <w:b/>
          <w:sz w:val="24"/>
          <w:szCs w:val="24"/>
        </w:rPr>
        <w:t xml:space="preserve">Structure: 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 xml:space="preserve">3 Zipped Pockets on Front (these are one of quite small, but would be ideal for carrying coins. 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 xml:space="preserve">2 Large enough for passport, travel Documents and perhaps a Camera)  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</w:p>
    <w:p w:rsidR="001935AB" w:rsidRDefault="001935AB" w:rsidP="00CB4490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Occasion</w:t>
      </w:r>
      <w:r>
        <w:rPr>
          <w:rFonts w:ascii="Arial" w:hAnsi="Arial" w:cs="Arial" w:hint="eastAsia"/>
          <w:sz w:val="24"/>
          <w:szCs w:val="24"/>
        </w:rPr>
        <w:t xml:space="preserve"> :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Hunting,</w:t>
      </w:r>
      <w:r w:rsidR="001935AB">
        <w:rPr>
          <w:rFonts w:ascii="Arial" w:hAnsi="Arial" w:cs="Arial" w:hint="eastAsia"/>
          <w:sz w:val="24"/>
          <w:szCs w:val="24"/>
        </w:rPr>
        <w:t xml:space="preserve"> </w:t>
      </w:r>
      <w:r w:rsidRPr="00CB4490">
        <w:rPr>
          <w:rFonts w:ascii="Arial" w:hAnsi="Arial" w:cs="Arial"/>
          <w:sz w:val="24"/>
          <w:szCs w:val="24"/>
        </w:rPr>
        <w:t>outdoor,</w:t>
      </w:r>
      <w:r w:rsidR="001935AB">
        <w:rPr>
          <w:rFonts w:ascii="Arial" w:hAnsi="Arial" w:cs="Arial" w:hint="eastAsia"/>
          <w:sz w:val="24"/>
          <w:szCs w:val="24"/>
        </w:rPr>
        <w:t xml:space="preserve"> </w:t>
      </w:r>
      <w:r w:rsidRPr="00CB4490">
        <w:rPr>
          <w:rFonts w:ascii="Arial" w:hAnsi="Arial" w:cs="Arial"/>
          <w:sz w:val="24"/>
          <w:szCs w:val="24"/>
        </w:rPr>
        <w:t>fly fishing,</w:t>
      </w:r>
      <w:r w:rsidR="001935AB">
        <w:rPr>
          <w:rFonts w:ascii="Arial" w:hAnsi="Arial" w:cs="Arial" w:hint="eastAsia"/>
          <w:sz w:val="24"/>
          <w:szCs w:val="24"/>
        </w:rPr>
        <w:t xml:space="preserve"> </w:t>
      </w:r>
      <w:proofErr w:type="spellStart"/>
      <w:r w:rsidRPr="00CB4490">
        <w:rPr>
          <w:rFonts w:ascii="Arial" w:hAnsi="Arial" w:cs="Arial"/>
          <w:sz w:val="24"/>
          <w:szCs w:val="24"/>
        </w:rPr>
        <w:t>camping,t</w:t>
      </w:r>
      <w:proofErr w:type="spellEnd"/>
      <w:r w:rsidR="001935AB">
        <w:rPr>
          <w:rFonts w:ascii="Arial" w:hAnsi="Arial" w:cs="Arial" w:hint="eastAsia"/>
          <w:sz w:val="24"/>
          <w:szCs w:val="24"/>
        </w:rPr>
        <w:t xml:space="preserve"> </w:t>
      </w:r>
      <w:r w:rsidRPr="00CB4490">
        <w:rPr>
          <w:rFonts w:ascii="Arial" w:hAnsi="Arial" w:cs="Arial"/>
          <w:sz w:val="24"/>
          <w:szCs w:val="24"/>
        </w:rPr>
        <w:t>ravel,</w:t>
      </w:r>
      <w:r w:rsidR="001935AB">
        <w:rPr>
          <w:rFonts w:ascii="Arial" w:hAnsi="Arial" w:cs="Arial" w:hint="eastAsia"/>
          <w:sz w:val="24"/>
          <w:szCs w:val="24"/>
        </w:rPr>
        <w:t xml:space="preserve"> </w:t>
      </w:r>
      <w:r w:rsidRPr="00CB4490">
        <w:rPr>
          <w:rFonts w:ascii="Arial" w:hAnsi="Arial" w:cs="Arial"/>
          <w:sz w:val="24"/>
          <w:szCs w:val="24"/>
        </w:rPr>
        <w:t>mountaineering,</w:t>
      </w:r>
      <w:r w:rsidR="001935AB">
        <w:rPr>
          <w:rFonts w:ascii="Arial" w:hAnsi="Arial" w:cs="Arial" w:hint="eastAsia"/>
          <w:sz w:val="24"/>
          <w:szCs w:val="24"/>
        </w:rPr>
        <w:t xml:space="preserve"> </w:t>
      </w:r>
      <w:r w:rsidRPr="00CB4490">
        <w:rPr>
          <w:rFonts w:ascii="Arial" w:hAnsi="Arial" w:cs="Arial"/>
          <w:sz w:val="24"/>
          <w:szCs w:val="24"/>
        </w:rPr>
        <w:t>trekking,</w:t>
      </w:r>
      <w:r w:rsidR="001935AB">
        <w:rPr>
          <w:rFonts w:ascii="Arial" w:hAnsi="Arial" w:cs="Arial" w:hint="eastAsia"/>
          <w:sz w:val="24"/>
          <w:szCs w:val="24"/>
        </w:rPr>
        <w:t xml:space="preserve"> </w:t>
      </w:r>
      <w:r w:rsidRPr="00CB4490">
        <w:rPr>
          <w:rFonts w:ascii="Arial" w:hAnsi="Arial" w:cs="Arial"/>
          <w:sz w:val="24"/>
          <w:szCs w:val="24"/>
        </w:rPr>
        <w:t>gym,</w:t>
      </w:r>
      <w:r w:rsidR="001935AB">
        <w:rPr>
          <w:rFonts w:ascii="Arial" w:hAnsi="Arial" w:cs="Arial" w:hint="eastAsia"/>
          <w:sz w:val="24"/>
          <w:szCs w:val="24"/>
        </w:rPr>
        <w:t xml:space="preserve"> </w:t>
      </w:r>
      <w:r w:rsidRPr="00CB4490">
        <w:rPr>
          <w:rFonts w:ascii="Arial" w:hAnsi="Arial" w:cs="Arial"/>
          <w:sz w:val="24"/>
          <w:szCs w:val="24"/>
        </w:rPr>
        <w:t>nylon waist bag</w:t>
      </w:r>
    </w:p>
    <w:p w:rsidR="00CB4490" w:rsidRPr="001935AB" w:rsidRDefault="00CB4490" w:rsidP="00CB4490">
      <w:pPr>
        <w:rPr>
          <w:rFonts w:ascii="Arial" w:hAnsi="Arial" w:cs="Arial"/>
          <w:b/>
          <w:sz w:val="24"/>
          <w:szCs w:val="24"/>
        </w:rPr>
      </w:pPr>
    </w:p>
    <w:p w:rsidR="001935AB" w:rsidRPr="001935AB" w:rsidRDefault="00CB4490" w:rsidP="00CB4490">
      <w:pPr>
        <w:rPr>
          <w:rFonts w:ascii="Arial" w:hAnsi="Arial" w:cs="Arial" w:hint="eastAsia"/>
          <w:b/>
          <w:sz w:val="24"/>
          <w:szCs w:val="24"/>
        </w:rPr>
      </w:pPr>
      <w:r w:rsidRPr="001935AB">
        <w:rPr>
          <w:rFonts w:ascii="Arial" w:hAnsi="Arial" w:cs="Arial"/>
          <w:b/>
          <w:sz w:val="24"/>
          <w:szCs w:val="24"/>
        </w:rPr>
        <w:t xml:space="preserve">Feature: 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 xml:space="preserve">Scratch resistant, anti tear </w:t>
      </w:r>
      <w:proofErr w:type="spellStart"/>
      <w:r w:rsidRPr="00CB4490">
        <w:rPr>
          <w:rFonts w:ascii="Arial" w:hAnsi="Arial" w:cs="Arial"/>
          <w:sz w:val="24"/>
          <w:szCs w:val="24"/>
        </w:rPr>
        <w:t>ripstop</w:t>
      </w:r>
      <w:proofErr w:type="spellEnd"/>
      <w:r w:rsidRPr="00CB4490">
        <w:rPr>
          <w:rFonts w:ascii="Arial" w:hAnsi="Arial" w:cs="Arial"/>
          <w:sz w:val="24"/>
          <w:szCs w:val="24"/>
        </w:rPr>
        <w:t>, durable, waterproof waist bags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Color: Black, Red, Army Green.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 xml:space="preserve">Size: 16*24*8cm   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photo 4_zpse1d9e7e4.jpg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Material: 600D waterproof Oxford fabric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Item Type: Waist Bag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Closure Type: Zipper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</w:p>
    <w:p w:rsidR="00CB4490" w:rsidRPr="001935AB" w:rsidRDefault="00CB4490" w:rsidP="00CB4490">
      <w:pPr>
        <w:rPr>
          <w:rFonts w:ascii="Arial" w:hAnsi="Arial" w:cs="Arial"/>
          <w:b/>
          <w:sz w:val="24"/>
          <w:szCs w:val="24"/>
        </w:rPr>
      </w:pPr>
      <w:r w:rsidRPr="001935AB">
        <w:rPr>
          <w:rFonts w:ascii="Arial" w:hAnsi="Arial" w:cs="Arial"/>
          <w:b/>
          <w:sz w:val="24"/>
          <w:szCs w:val="24"/>
        </w:rPr>
        <w:t>Package Content:</w:t>
      </w:r>
    </w:p>
    <w:p w:rsidR="00CB4490" w:rsidRPr="00CB4490" w:rsidRDefault="00CB4490" w:rsidP="00CB4490">
      <w:pPr>
        <w:rPr>
          <w:rFonts w:ascii="Arial" w:hAnsi="Arial" w:cs="Arial"/>
          <w:sz w:val="24"/>
          <w:szCs w:val="24"/>
        </w:rPr>
      </w:pPr>
      <w:r w:rsidRPr="00CB4490">
        <w:rPr>
          <w:rFonts w:ascii="Arial" w:hAnsi="Arial" w:cs="Arial"/>
          <w:sz w:val="24"/>
          <w:szCs w:val="24"/>
        </w:rPr>
        <w:t>1 x Waist Packs Mobile Pouch Bag(without Original packaging)</w:t>
      </w:r>
    </w:p>
    <w:sectPr w:rsidR="00CB4490" w:rsidRPr="00CB449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490"/>
    <w:rsid w:val="00176C4C"/>
    <w:rsid w:val="001935AB"/>
    <w:rsid w:val="0053462E"/>
    <w:rsid w:val="00CB449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2015-10-21T05:19:00Z</dcterms:created>
  <dcterms:modified xsi:type="dcterms:W3CDTF">2015-10-21T05:33:00Z</dcterms:modified>
</cp:coreProperties>
</file>