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F60EBA" w:rsidRDefault="001313AF">
      <w:pPr>
        <w:rPr>
          <w:rFonts w:ascii="Arial" w:hAnsi="Arial" w:cs="Arial"/>
          <w:sz w:val="24"/>
          <w:szCs w:val="24"/>
        </w:rPr>
      </w:pPr>
      <w:r w:rsidRPr="00F60EBA">
        <w:rPr>
          <w:rFonts w:ascii="Arial" w:hAnsi="Arial" w:cs="Arial"/>
          <w:sz w:val="24"/>
          <w:szCs w:val="24"/>
        </w:rPr>
        <w:t>Military Cycling Bag Waist Pack Running Bag Sports Adjustable Waist Belt Bum Bag</w:t>
      </w:r>
    </w:p>
    <w:p w:rsidR="001313AF" w:rsidRPr="00F60EBA" w:rsidRDefault="001313AF">
      <w:pPr>
        <w:rPr>
          <w:rFonts w:ascii="Arial" w:hAnsi="Arial" w:cs="Arial"/>
          <w:sz w:val="24"/>
          <w:szCs w:val="24"/>
        </w:rPr>
      </w:pPr>
    </w:p>
    <w:p w:rsidR="001313AF" w:rsidRPr="00F60EBA" w:rsidRDefault="001313AF">
      <w:pPr>
        <w:rPr>
          <w:rFonts w:ascii="Arial" w:hAnsi="Arial" w:cs="Arial"/>
          <w:sz w:val="24"/>
          <w:szCs w:val="24"/>
        </w:rPr>
      </w:pPr>
      <w:r w:rsidRPr="00F60EBA">
        <w:rPr>
          <w:rFonts w:ascii="Arial" w:hAnsi="Arial" w:cs="Arial"/>
          <w:sz w:val="24"/>
          <w:szCs w:val="24"/>
        </w:rPr>
        <w:t>Army Tactical Military Sports Pouch Running Cycling Hiking Waist Bum Packs Bags</w:t>
      </w:r>
    </w:p>
    <w:p w:rsidR="001313AF" w:rsidRPr="00F60EBA" w:rsidRDefault="001313AF">
      <w:pPr>
        <w:rPr>
          <w:rFonts w:ascii="Arial" w:hAnsi="Arial" w:cs="Arial"/>
          <w:sz w:val="24"/>
          <w:szCs w:val="24"/>
        </w:rPr>
      </w:pPr>
    </w:p>
    <w:p w:rsidR="001313AF" w:rsidRPr="00F60EBA" w:rsidRDefault="001313AF">
      <w:pPr>
        <w:rPr>
          <w:rFonts w:ascii="Arial" w:hAnsi="Arial" w:cs="Arial"/>
          <w:sz w:val="24"/>
          <w:szCs w:val="24"/>
        </w:rPr>
      </w:pPr>
      <w:r w:rsidRPr="00F60EBA">
        <w:rPr>
          <w:rFonts w:ascii="Arial" w:hAnsi="Arial" w:cs="Arial"/>
          <w:sz w:val="24"/>
          <w:szCs w:val="24"/>
        </w:rPr>
        <w:t>Adjustable Running Waist Pack Military Cycling Pouch Outdoor Sport Bum Waist Bag</w:t>
      </w:r>
    </w:p>
    <w:p w:rsidR="001313AF" w:rsidRPr="00F60EBA" w:rsidRDefault="001313AF">
      <w:pPr>
        <w:rPr>
          <w:rFonts w:ascii="Arial" w:hAnsi="Arial" w:cs="Arial"/>
          <w:sz w:val="24"/>
          <w:szCs w:val="24"/>
        </w:rPr>
      </w:pPr>
    </w:p>
    <w:p w:rsidR="001313AF" w:rsidRPr="00F60EBA" w:rsidRDefault="001313AF">
      <w:pPr>
        <w:rPr>
          <w:rFonts w:ascii="Arial" w:hAnsi="Arial" w:cs="Arial"/>
          <w:sz w:val="24"/>
          <w:szCs w:val="24"/>
        </w:rPr>
      </w:pPr>
      <w:r w:rsidRPr="00F60EBA">
        <w:rPr>
          <w:rFonts w:ascii="Arial" w:hAnsi="Arial" w:cs="Arial"/>
          <w:sz w:val="24"/>
          <w:szCs w:val="24"/>
        </w:rPr>
        <w:t>Waterproof Nylon Military Tactical Travel Sling Chest Fanny Pack Men Waist Bag</w:t>
      </w:r>
    </w:p>
    <w:p w:rsidR="001313AF" w:rsidRPr="00F60EBA" w:rsidRDefault="001313AF">
      <w:pPr>
        <w:rPr>
          <w:rFonts w:ascii="Arial" w:hAnsi="Arial" w:cs="Arial"/>
          <w:sz w:val="24"/>
          <w:szCs w:val="24"/>
        </w:rPr>
      </w:pPr>
    </w:p>
    <w:p w:rsidR="001313AF" w:rsidRPr="00F60EBA" w:rsidRDefault="001313AF">
      <w:pPr>
        <w:rPr>
          <w:rFonts w:ascii="Arial" w:hAnsi="Arial" w:cs="Arial"/>
          <w:sz w:val="24"/>
          <w:szCs w:val="24"/>
        </w:rPr>
      </w:pPr>
    </w:p>
    <w:p w:rsidR="001313AF" w:rsidRPr="00F60EBA" w:rsidRDefault="001313AF">
      <w:pPr>
        <w:rPr>
          <w:rFonts w:ascii="Arial" w:hAnsi="Arial" w:cs="Arial"/>
          <w:sz w:val="24"/>
          <w:szCs w:val="24"/>
        </w:rPr>
      </w:pPr>
    </w:p>
    <w:p w:rsidR="001313AF" w:rsidRPr="00F60EBA" w:rsidRDefault="001313AF" w:rsidP="001313AF">
      <w:pPr>
        <w:rPr>
          <w:rFonts w:ascii="Arial" w:hAnsi="Arial" w:cs="Arial"/>
          <w:b/>
          <w:sz w:val="24"/>
          <w:szCs w:val="24"/>
        </w:rPr>
      </w:pPr>
      <w:r w:rsidRPr="00F60EBA">
        <w:rPr>
          <w:rFonts w:ascii="Arial" w:hAnsi="Arial" w:cs="Arial"/>
          <w:b/>
          <w:sz w:val="24"/>
          <w:szCs w:val="24"/>
        </w:rPr>
        <w:t>Description:</w:t>
      </w:r>
    </w:p>
    <w:p w:rsidR="001313AF" w:rsidRPr="00F60EBA" w:rsidRDefault="001313AF" w:rsidP="001313AF">
      <w:pPr>
        <w:rPr>
          <w:rFonts w:ascii="Arial" w:hAnsi="Arial" w:cs="Arial"/>
          <w:sz w:val="24"/>
          <w:szCs w:val="24"/>
        </w:rPr>
      </w:pPr>
      <w:r w:rsidRPr="00F60EBA">
        <w:rPr>
          <w:rFonts w:ascii="Arial" w:hAnsi="Arial" w:cs="Arial"/>
          <w:sz w:val="24"/>
          <w:szCs w:val="24"/>
        </w:rPr>
        <w:t>100% Brand New and High Quality</w:t>
      </w:r>
    </w:p>
    <w:p w:rsidR="00F60EBA" w:rsidRDefault="001313AF" w:rsidP="001313AF">
      <w:pPr>
        <w:rPr>
          <w:rFonts w:ascii="Arial" w:hAnsi="Arial" w:cs="Arial" w:hint="eastAsia"/>
          <w:sz w:val="24"/>
          <w:szCs w:val="24"/>
        </w:rPr>
      </w:pPr>
      <w:r w:rsidRPr="00F60EBA">
        <w:rPr>
          <w:rFonts w:ascii="Arial" w:hAnsi="Arial" w:cs="Arial"/>
          <w:sz w:val="24"/>
          <w:szCs w:val="24"/>
        </w:rPr>
        <w:t>The military style pouch with spacious main section features its waterproof and durable high quality nylon material and exquisite workmanship ,</w:t>
      </w:r>
    </w:p>
    <w:p w:rsidR="001313AF" w:rsidRPr="00F60EBA" w:rsidRDefault="001313AF" w:rsidP="001313AF">
      <w:pPr>
        <w:rPr>
          <w:rFonts w:ascii="Arial" w:hAnsi="Arial" w:cs="Arial"/>
          <w:sz w:val="24"/>
          <w:szCs w:val="24"/>
        </w:rPr>
      </w:pPr>
      <w:r w:rsidRPr="00F60EBA">
        <w:rPr>
          <w:rFonts w:ascii="Arial" w:hAnsi="Arial" w:cs="Arial"/>
          <w:sz w:val="24"/>
          <w:szCs w:val="24"/>
        </w:rPr>
        <w:t>2 compartments and mesh slots for you to keep your belongings stored safely and orderly .</w:t>
      </w:r>
    </w:p>
    <w:p w:rsidR="001313AF" w:rsidRPr="00F60EBA" w:rsidRDefault="001313AF" w:rsidP="001313AF">
      <w:pPr>
        <w:rPr>
          <w:rFonts w:ascii="Arial" w:hAnsi="Arial" w:cs="Arial"/>
          <w:sz w:val="24"/>
          <w:szCs w:val="24"/>
        </w:rPr>
      </w:pPr>
      <w:r w:rsidRPr="00F60EBA">
        <w:rPr>
          <w:rFonts w:ascii="Arial" w:hAnsi="Arial" w:cs="Arial"/>
          <w:sz w:val="24"/>
          <w:szCs w:val="24"/>
        </w:rPr>
        <w:t>The 68cm webbing strap is sturdy and attaches using a snap buckle and adjustable buckle</w:t>
      </w:r>
    </w:p>
    <w:p w:rsidR="001313AF" w:rsidRPr="00F60EBA" w:rsidRDefault="001313AF" w:rsidP="001313AF">
      <w:pPr>
        <w:rPr>
          <w:rFonts w:ascii="Arial" w:hAnsi="Arial" w:cs="Arial"/>
          <w:sz w:val="24"/>
          <w:szCs w:val="24"/>
        </w:rPr>
      </w:pPr>
      <w:r w:rsidRPr="00F60EBA">
        <w:rPr>
          <w:rFonts w:ascii="Arial" w:hAnsi="Arial" w:cs="Arial"/>
          <w:sz w:val="24"/>
          <w:szCs w:val="24"/>
        </w:rPr>
        <w:t>Lightweight and comfortable .</w:t>
      </w:r>
    </w:p>
    <w:p w:rsidR="001313AF" w:rsidRPr="00F60EBA" w:rsidRDefault="001313AF" w:rsidP="001313AF">
      <w:pPr>
        <w:rPr>
          <w:rFonts w:ascii="Arial" w:hAnsi="Arial" w:cs="Arial"/>
          <w:sz w:val="24"/>
          <w:szCs w:val="24"/>
        </w:rPr>
      </w:pPr>
      <w:r w:rsidRPr="00F60EBA">
        <w:rPr>
          <w:rFonts w:ascii="Arial" w:hAnsi="Arial" w:cs="Arial"/>
          <w:sz w:val="24"/>
          <w:szCs w:val="24"/>
        </w:rPr>
        <w:t>Style: Bum bag, fanny pack</w:t>
      </w:r>
    </w:p>
    <w:p w:rsidR="001313AF" w:rsidRPr="00F60EBA" w:rsidRDefault="001313AF" w:rsidP="001313AF">
      <w:pPr>
        <w:rPr>
          <w:rFonts w:ascii="Arial" w:hAnsi="Arial" w:cs="Arial"/>
          <w:sz w:val="24"/>
          <w:szCs w:val="24"/>
        </w:rPr>
      </w:pPr>
      <w:r w:rsidRPr="00F60EBA">
        <w:rPr>
          <w:rFonts w:ascii="Arial" w:hAnsi="Arial" w:cs="Arial"/>
          <w:sz w:val="24"/>
          <w:szCs w:val="24"/>
        </w:rPr>
        <w:t xml:space="preserve">Material: high quality Nylon ,backing with PVC + Lining  </w:t>
      </w:r>
    </w:p>
    <w:p w:rsidR="001313AF" w:rsidRPr="00F60EBA" w:rsidRDefault="001313AF" w:rsidP="001313AF">
      <w:pPr>
        <w:rPr>
          <w:rFonts w:ascii="Arial" w:hAnsi="Arial" w:cs="Arial"/>
          <w:sz w:val="24"/>
          <w:szCs w:val="24"/>
        </w:rPr>
      </w:pPr>
      <w:r w:rsidRPr="00F60EBA">
        <w:rPr>
          <w:rFonts w:ascii="Arial" w:hAnsi="Arial" w:cs="Arial"/>
          <w:sz w:val="24"/>
          <w:szCs w:val="24"/>
        </w:rPr>
        <w:t>Size: 36*9.5cm (L*H)</w:t>
      </w:r>
    </w:p>
    <w:p w:rsidR="001313AF" w:rsidRPr="00F60EBA" w:rsidRDefault="001313AF" w:rsidP="001313AF">
      <w:pPr>
        <w:rPr>
          <w:rFonts w:ascii="Arial" w:hAnsi="Arial" w:cs="Arial"/>
          <w:sz w:val="24"/>
          <w:szCs w:val="24"/>
        </w:rPr>
      </w:pPr>
      <w:r w:rsidRPr="00F60EBA">
        <w:rPr>
          <w:rFonts w:ascii="Arial" w:hAnsi="Arial" w:cs="Arial"/>
          <w:sz w:val="24"/>
          <w:szCs w:val="24"/>
        </w:rPr>
        <w:t>Webbing strap: 68cm long</w:t>
      </w:r>
    </w:p>
    <w:p w:rsidR="001313AF" w:rsidRPr="00F60EBA" w:rsidRDefault="001313AF" w:rsidP="001313AF">
      <w:pPr>
        <w:rPr>
          <w:rFonts w:ascii="Arial" w:hAnsi="Arial" w:cs="Arial"/>
          <w:sz w:val="24"/>
          <w:szCs w:val="24"/>
        </w:rPr>
      </w:pPr>
      <w:r w:rsidRPr="00F60EBA">
        <w:rPr>
          <w:rFonts w:ascii="Arial" w:hAnsi="Arial" w:cs="Arial"/>
          <w:sz w:val="24"/>
          <w:szCs w:val="24"/>
        </w:rPr>
        <w:t>Construction: a main zipper compartment with two way zipper for closure , interior with 2 compartments , 2 small mesh slots</w:t>
      </w:r>
    </w:p>
    <w:p w:rsidR="001313AF" w:rsidRPr="00F60EBA" w:rsidRDefault="00F60EBA" w:rsidP="001313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Color: Black</w:t>
      </w:r>
      <w:r w:rsidR="001313AF" w:rsidRPr="00F60E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="001313AF" w:rsidRPr="00F60EBA">
        <w:rPr>
          <w:rFonts w:ascii="Arial" w:hAnsi="Arial" w:cs="Arial"/>
          <w:sz w:val="24"/>
          <w:szCs w:val="24"/>
        </w:rPr>
        <w:t>Tan,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="001313AF" w:rsidRPr="00F60EBA">
        <w:rPr>
          <w:rFonts w:ascii="Arial" w:hAnsi="Arial" w:cs="Arial"/>
          <w:sz w:val="24"/>
          <w:szCs w:val="24"/>
        </w:rPr>
        <w:t>Army Green,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F60EBA">
        <w:rPr>
          <w:rFonts w:ascii="Arial" w:hAnsi="Arial" w:cs="Arial"/>
          <w:sz w:val="24"/>
          <w:szCs w:val="24"/>
        </w:rPr>
        <w:t>SC</w:t>
      </w:r>
      <w:r w:rsidR="001313AF" w:rsidRPr="00F60E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="001313AF" w:rsidRPr="00F60EBA">
        <w:rPr>
          <w:rFonts w:ascii="Arial" w:hAnsi="Arial" w:cs="Arial"/>
          <w:sz w:val="24"/>
          <w:szCs w:val="24"/>
        </w:rPr>
        <w:t>ACU,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="001313AF" w:rsidRPr="00F60EBA">
        <w:rPr>
          <w:rFonts w:ascii="Arial" w:hAnsi="Arial" w:cs="Arial"/>
          <w:sz w:val="24"/>
          <w:szCs w:val="24"/>
        </w:rPr>
        <w:t>CP,</w:t>
      </w:r>
      <w:r>
        <w:rPr>
          <w:rFonts w:ascii="Arial" w:hAnsi="Arial" w:cs="Arial" w:hint="eastAsia"/>
          <w:sz w:val="24"/>
          <w:szCs w:val="24"/>
        </w:rPr>
        <w:t xml:space="preserve"> </w:t>
      </w:r>
      <w:proofErr w:type="spellStart"/>
      <w:r>
        <w:rPr>
          <w:rFonts w:ascii="Arial" w:hAnsi="Arial" w:cs="Arial" w:hint="eastAsia"/>
          <w:sz w:val="24"/>
          <w:szCs w:val="24"/>
        </w:rPr>
        <w:t>Kahki</w:t>
      </w:r>
      <w:proofErr w:type="spellEnd"/>
    </w:p>
    <w:p w:rsidR="001313AF" w:rsidRPr="00F60EBA" w:rsidRDefault="001313AF" w:rsidP="001313AF">
      <w:pPr>
        <w:rPr>
          <w:rFonts w:ascii="Arial" w:hAnsi="Arial" w:cs="Arial"/>
          <w:sz w:val="24"/>
          <w:szCs w:val="24"/>
        </w:rPr>
      </w:pPr>
      <w:r w:rsidRPr="00F60EBA">
        <w:rPr>
          <w:rFonts w:ascii="Arial" w:hAnsi="Arial" w:cs="Arial"/>
          <w:sz w:val="24"/>
          <w:szCs w:val="24"/>
        </w:rPr>
        <w:t xml:space="preserve">        All the measurements are measurement ,please refer to the actual product .</w:t>
      </w:r>
    </w:p>
    <w:p w:rsidR="001313AF" w:rsidRPr="00F60EBA" w:rsidRDefault="001313AF" w:rsidP="001313AF">
      <w:pPr>
        <w:rPr>
          <w:rFonts w:ascii="Arial" w:hAnsi="Arial" w:cs="Arial"/>
          <w:sz w:val="24"/>
          <w:szCs w:val="24"/>
        </w:rPr>
      </w:pPr>
    </w:p>
    <w:p w:rsidR="001313AF" w:rsidRPr="00F60EBA" w:rsidRDefault="001313AF" w:rsidP="001313AF">
      <w:pPr>
        <w:rPr>
          <w:rFonts w:ascii="Arial" w:hAnsi="Arial" w:cs="Arial"/>
          <w:b/>
          <w:sz w:val="24"/>
          <w:szCs w:val="24"/>
        </w:rPr>
      </w:pPr>
      <w:r w:rsidRPr="00F60EBA">
        <w:rPr>
          <w:rFonts w:ascii="Arial" w:hAnsi="Arial" w:cs="Arial"/>
          <w:b/>
          <w:sz w:val="24"/>
          <w:szCs w:val="24"/>
        </w:rPr>
        <w:t>Package include:</w:t>
      </w:r>
    </w:p>
    <w:p w:rsidR="001313AF" w:rsidRPr="00F60EBA" w:rsidRDefault="001313AF" w:rsidP="001313AF">
      <w:pPr>
        <w:rPr>
          <w:rFonts w:ascii="Arial" w:hAnsi="Arial" w:cs="Arial"/>
          <w:sz w:val="24"/>
          <w:szCs w:val="24"/>
        </w:rPr>
      </w:pPr>
    </w:p>
    <w:p w:rsidR="001313AF" w:rsidRPr="00F60EBA" w:rsidRDefault="001313AF" w:rsidP="001313AF">
      <w:pPr>
        <w:rPr>
          <w:rFonts w:ascii="Arial" w:hAnsi="Arial" w:cs="Arial"/>
          <w:sz w:val="24"/>
          <w:szCs w:val="24"/>
        </w:rPr>
      </w:pPr>
      <w:r w:rsidRPr="00F60EBA">
        <w:rPr>
          <w:rFonts w:ascii="Arial" w:hAnsi="Arial" w:cs="Arial"/>
          <w:sz w:val="24"/>
          <w:szCs w:val="24"/>
        </w:rPr>
        <w:t xml:space="preserve">    1 x Waist Bag</w:t>
      </w:r>
    </w:p>
    <w:sectPr w:rsidR="001313AF" w:rsidRPr="00F60EB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13AF"/>
    <w:rsid w:val="001313AF"/>
    <w:rsid w:val="00176C4C"/>
    <w:rsid w:val="00A05E60"/>
    <w:rsid w:val="00D86544"/>
    <w:rsid w:val="00EA0930"/>
    <w:rsid w:val="00F6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978</Characters>
  <Application>Microsoft Office Word</Application>
  <DocSecurity>0</DocSecurity>
  <Lines>8</Lines>
  <Paragraphs>2</Paragraphs>
  <ScaleCrop>false</ScaleCrop>
  <Company>微软中国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2015-10-21T06:19:00Z</dcterms:created>
  <dcterms:modified xsi:type="dcterms:W3CDTF">2015-10-21T06:39:00Z</dcterms:modified>
</cp:coreProperties>
</file>