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829EB" w:rsidRDefault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2pcs Pro Silver Blackhead </w:t>
      </w:r>
      <w:proofErr w:type="spellStart"/>
      <w:r w:rsidRPr="000829EB">
        <w:rPr>
          <w:rFonts w:ascii="Arial" w:hAnsi="Arial" w:cs="Arial"/>
          <w:sz w:val="24"/>
          <w:szCs w:val="24"/>
        </w:rPr>
        <w:t>Comedone</w:t>
      </w:r>
      <w:proofErr w:type="spellEnd"/>
      <w:r w:rsidRPr="000829EB">
        <w:rPr>
          <w:rFonts w:ascii="Arial" w:hAnsi="Arial" w:cs="Arial"/>
          <w:sz w:val="24"/>
          <w:szCs w:val="24"/>
        </w:rPr>
        <w:t xml:space="preserve"> Remover Acne Blemish Pimple Extractor Tool</w:t>
      </w: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Blackhead </w:t>
      </w:r>
      <w:proofErr w:type="spellStart"/>
      <w:r w:rsidRPr="000829EB">
        <w:rPr>
          <w:rFonts w:ascii="Arial" w:hAnsi="Arial" w:cs="Arial"/>
          <w:sz w:val="24"/>
          <w:szCs w:val="24"/>
        </w:rPr>
        <w:t>Comedone</w:t>
      </w:r>
      <w:proofErr w:type="spellEnd"/>
      <w:r w:rsidRPr="000829EB">
        <w:rPr>
          <w:rFonts w:ascii="Arial" w:hAnsi="Arial" w:cs="Arial"/>
          <w:sz w:val="24"/>
          <w:szCs w:val="24"/>
        </w:rPr>
        <w:t xml:space="preserve"> Acne Pimple Facial Remover Needle Pin Tool Extractor 2pcs</w:t>
      </w: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2x Stainless Blemish Blackhead </w:t>
      </w:r>
      <w:proofErr w:type="spellStart"/>
      <w:r w:rsidRPr="000829EB">
        <w:rPr>
          <w:rFonts w:ascii="Arial" w:hAnsi="Arial" w:cs="Arial"/>
          <w:sz w:val="24"/>
          <w:szCs w:val="24"/>
        </w:rPr>
        <w:t>Comedone</w:t>
      </w:r>
      <w:proofErr w:type="spellEnd"/>
      <w:r w:rsidRPr="000829EB">
        <w:rPr>
          <w:rFonts w:ascii="Arial" w:hAnsi="Arial" w:cs="Arial"/>
          <w:sz w:val="24"/>
          <w:szCs w:val="24"/>
        </w:rPr>
        <w:t xml:space="preserve"> Acne Pimple Needle Remover Tool Pin</w:t>
      </w: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2x Blackhead </w:t>
      </w:r>
      <w:proofErr w:type="spellStart"/>
      <w:r w:rsidRPr="000829EB">
        <w:rPr>
          <w:rFonts w:ascii="Arial" w:hAnsi="Arial" w:cs="Arial"/>
          <w:sz w:val="24"/>
          <w:szCs w:val="24"/>
        </w:rPr>
        <w:t>Comedone</w:t>
      </w:r>
      <w:proofErr w:type="spellEnd"/>
      <w:r w:rsidRPr="000829EB">
        <w:rPr>
          <w:rFonts w:ascii="Arial" w:hAnsi="Arial" w:cs="Arial"/>
          <w:sz w:val="24"/>
          <w:szCs w:val="24"/>
        </w:rPr>
        <w:t xml:space="preserve"> Acne Blemish Pimple Extractor Remover Cosmetic Tool Steel</w:t>
      </w: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</w:p>
    <w:p w:rsidR="000829EB" w:rsidRPr="000829EB" w:rsidRDefault="000829EB">
      <w:pPr>
        <w:rPr>
          <w:rFonts w:ascii="Arial" w:hAnsi="Arial" w:cs="Arial"/>
          <w:b/>
          <w:sz w:val="24"/>
          <w:szCs w:val="24"/>
        </w:rPr>
      </w:pPr>
      <w:r w:rsidRPr="000829EB">
        <w:rPr>
          <w:rFonts w:ascii="Arial" w:hAnsi="Arial" w:cs="Arial"/>
          <w:b/>
          <w:sz w:val="24"/>
          <w:szCs w:val="24"/>
        </w:rPr>
        <w:t>Description: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Length: App 11.5cm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Material: Stainless steel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Color: Silver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Weight: About 30g for 2pcs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Condition: 100% Brand New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 </w:t>
      </w:r>
    </w:p>
    <w:p w:rsidR="000829EB" w:rsidRPr="000829EB" w:rsidRDefault="000829EB" w:rsidP="000829EB">
      <w:pPr>
        <w:rPr>
          <w:rFonts w:ascii="Arial" w:hAnsi="Arial" w:cs="Arial"/>
          <w:b/>
          <w:sz w:val="24"/>
          <w:szCs w:val="24"/>
        </w:rPr>
      </w:pPr>
      <w:r w:rsidRPr="000829EB">
        <w:rPr>
          <w:rFonts w:ascii="Arial" w:hAnsi="Arial" w:cs="Arial"/>
          <w:b/>
          <w:sz w:val="24"/>
          <w:szCs w:val="24"/>
        </w:rPr>
        <w:t>Instruction: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1. Pierce the infected part with a sharp acne needle.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2. Softly press the infected part with the ring end, assure the infected part is in the ring.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>3. Carefully move the needle to remove acne.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 </w:t>
      </w:r>
    </w:p>
    <w:p w:rsidR="000829EB" w:rsidRDefault="000829EB" w:rsidP="000829EB">
      <w:pPr>
        <w:rPr>
          <w:rFonts w:ascii="Arial" w:hAnsi="Arial" w:cs="Arial" w:hint="eastAsia"/>
          <w:sz w:val="24"/>
          <w:szCs w:val="24"/>
        </w:rPr>
      </w:pPr>
      <w:r w:rsidRPr="000829EB">
        <w:rPr>
          <w:rFonts w:ascii="Arial" w:hAnsi="Arial" w:cs="Arial"/>
          <w:b/>
          <w:sz w:val="24"/>
          <w:szCs w:val="24"/>
        </w:rPr>
        <w:t>Package included</w:t>
      </w:r>
      <w:r w:rsidRPr="000829EB">
        <w:rPr>
          <w:rFonts w:ascii="Arial" w:hAnsi="Arial" w:cs="Arial"/>
          <w:sz w:val="24"/>
          <w:szCs w:val="24"/>
        </w:rPr>
        <w:t xml:space="preserve">: </w:t>
      </w:r>
    </w:p>
    <w:p w:rsidR="000829EB" w:rsidRPr="000829EB" w:rsidRDefault="000829EB" w:rsidP="000829EB">
      <w:pPr>
        <w:rPr>
          <w:rFonts w:ascii="Arial" w:hAnsi="Arial" w:cs="Arial"/>
          <w:sz w:val="24"/>
          <w:szCs w:val="24"/>
        </w:rPr>
      </w:pPr>
      <w:r w:rsidRPr="000829EB">
        <w:rPr>
          <w:rFonts w:ascii="Arial" w:hAnsi="Arial" w:cs="Arial"/>
          <w:sz w:val="24"/>
          <w:szCs w:val="24"/>
        </w:rPr>
        <w:t xml:space="preserve">2 x </w:t>
      </w:r>
      <w:proofErr w:type="spellStart"/>
      <w:r w:rsidRPr="000829EB">
        <w:rPr>
          <w:rFonts w:ascii="Arial" w:hAnsi="Arial" w:cs="Arial"/>
          <w:sz w:val="24"/>
          <w:szCs w:val="24"/>
        </w:rPr>
        <w:t>Comedone</w:t>
      </w:r>
      <w:proofErr w:type="spellEnd"/>
      <w:r w:rsidRPr="000829EB">
        <w:rPr>
          <w:rFonts w:ascii="Arial" w:hAnsi="Arial" w:cs="Arial"/>
          <w:sz w:val="24"/>
          <w:szCs w:val="24"/>
        </w:rPr>
        <w:t xml:space="preserve"> Pin </w:t>
      </w:r>
    </w:p>
    <w:p w:rsidR="000829EB" w:rsidRPr="000829EB" w:rsidRDefault="000829EB">
      <w:pPr>
        <w:rPr>
          <w:rFonts w:ascii="Arial" w:hAnsi="Arial" w:cs="Arial"/>
          <w:sz w:val="24"/>
          <w:szCs w:val="24"/>
        </w:rPr>
      </w:pPr>
    </w:p>
    <w:sectPr w:rsidR="000829EB" w:rsidRPr="000829E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9EB"/>
    <w:rsid w:val="000829EB"/>
    <w:rsid w:val="000C6436"/>
    <w:rsid w:val="00176C4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2015-10-21T09:20:00Z</dcterms:created>
  <dcterms:modified xsi:type="dcterms:W3CDTF">2015-10-21T09:25:00Z</dcterms:modified>
</cp:coreProperties>
</file>